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8501" w14:textId="77777777" w:rsidR="00D61464" w:rsidRDefault="00D61464">
      <w:pPr>
        <w:jc w:val="center"/>
      </w:pPr>
    </w:p>
    <w:p w14:paraId="6502486F" w14:textId="77777777" w:rsidR="00D61464" w:rsidRPr="00A54BDE" w:rsidRDefault="00D61464" w:rsidP="00FB3E0C">
      <w:pPr>
        <w:overflowPunct w:val="0"/>
        <w:jc w:val="center"/>
        <w:rPr>
          <w:rFonts w:ascii="ＭＳ ゴシック" w:eastAsia="ＭＳ ゴシック" w:hAnsi="ＭＳ ゴシック"/>
        </w:rPr>
      </w:pPr>
      <w:r w:rsidRPr="00C44D67">
        <w:rPr>
          <w:rFonts w:ascii="ＭＳ ゴシック" w:eastAsia="ＭＳ ゴシック" w:hAnsi="ＭＳ ゴシック" w:hint="eastAsia"/>
          <w:sz w:val="24"/>
        </w:rPr>
        <w:t>タイトル</w:t>
      </w:r>
      <w:r w:rsidR="00A54BDE">
        <w:rPr>
          <w:rFonts w:ascii="ＭＳ ゴシック" w:eastAsia="ＭＳ ゴシック" w:hAnsi="ＭＳ ゴシック" w:hint="eastAsia"/>
        </w:rPr>
        <w:t>（</w:t>
      </w:r>
      <w:r w:rsidR="0060092A">
        <w:rPr>
          <w:rFonts w:ascii="ＭＳ ゴシック" w:eastAsia="ＭＳ ゴシック" w:hAnsi="ＭＳ ゴシック" w:hint="eastAsia"/>
        </w:rPr>
        <w:t>MS</w:t>
      </w:r>
      <w:r w:rsidR="00A54BDE">
        <w:rPr>
          <w:rFonts w:ascii="ＭＳ ゴシック" w:eastAsia="ＭＳ ゴシック" w:hAnsi="ＭＳ ゴシック" w:hint="eastAsia"/>
        </w:rPr>
        <w:t>ゴチック</w:t>
      </w:r>
      <w:r w:rsidR="004C36C6">
        <w:rPr>
          <w:rFonts w:ascii="ＭＳ ゴシック" w:eastAsia="ＭＳ ゴシック" w:hAnsi="ＭＳ ゴシック" w:hint="eastAsia"/>
        </w:rPr>
        <w:t>1</w:t>
      </w:r>
      <w:r w:rsidR="00A54BDE">
        <w:rPr>
          <w:rFonts w:ascii="ＭＳ ゴシック" w:eastAsia="ＭＳ ゴシック" w:hAnsi="ＭＳ ゴシック" w:hint="eastAsia"/>
        </w:rPr>
        <w:t>2</w:t>
      </w:r>
      <w:r w:rsidR="00A42BAD">
        <w:rPr>
          <w:rFonts w:ascii="ＭＳ ゴシック" w:eastAsia="ＭＳ ゴシック" w:hAnsi="ＭＳ ゴシック" w:hint="eastAsia"/>
        </w:rPr>
        <w:t>ポイント）</w:t>
      </w:r>
    </w:p>
    <w:p w14:paraId="23A1B8B2" w14:textId="77777777" w:rsidR="00D61464" w:rsidRPr="00C44D67" w:rsidRDefault="00C12A77" w:rsidP="00FB3E0C">
      <w:pPr>
        <w:overflowPunct w:val="0"/>
        <w:jc w:val="center"/>
        <w:rPr>
          <w:rFonts w:ascii="ＭＳ ゴシック" w:eastAsia="ＭＳ ゴシック" w:hAnsi="ＭＳ ゴシック"/>
        </w:rPr>
      </w:pPr>
      <w:r>
        <w:rPr>
          <w:rFonts w:ascii="ＭＳ ゴシック" w:eastAsia="ＭＳ ゴシック" w:hAnsi="ＭＳ ゴシック" w:hint="eastAsia"/>
        </w:rPr>
        <w:t>―</w:t>
      </w:r>
      <w:r w:rsidR="00D61464" w:rsidRPr="00C44D67">
        <w:rPr>
          <w:rFonts w:ascii="ＭＳ ゴシック" w:eastAsia="ＭＳ ゴシック" w:hAnsi="ＭＳ ゴシック" w:hint="eastAsia"/>
        </w:rPr>
        <w:t>副題</w:t>
      </w:r>
      <w:r>
        <w:rPr>
          <w:rFonts w:ascii="ＭＳ ゴシック" w:eastAsia="ＭＳ ゴシック" w:hAnsi="ＭＳ ゴシック" w:hint="eastAsia"/>
        </w:rPr>
        <w:t>―</w:t>
      </w:r>
      <w:r w:rsidR="00767E46">
        <w:rPr>
          <w:rFonts w:ascii="ＭＳ ゴシック" w:eastAsia="ＭＳ ゴシック" w:hAnsi="ＭＳ ゴシック" w:hint="eastAsia"/>
        </w:rPr>
        <w:t>（</w:t>
      </w:r>
      <w:r w:rsidR="0060092A">
        <w:rPr>
          <w:rFonts w:ascii="ＭＳ ゴシック" w:eastAsia="ＭＳ ゴシック" w:hAnsi="ＭＳ ゴシック" w:hint="eastAsia"/>
        </w:rPr>
        <w:t>MS</w:t>
      </w:r>
      <w:r w:rsidR="00A54BDE">
        <w:rPr>
          <w:rFonts w:ascii="ＭＳ ゴシック" w:eastAsia="ＭＳ ゴシック" w:hAnsi="ＭＳ ゴシック" w:hint="eastAsia"/>
        </w:rPr>
        <w:t>ゴチック10.5</w:t>
      </w:r>
      <w:r w:rsidR="00A42BAD">
        <w:rPr>
          <w:rFonts w:ascii="ＭＳ ゴシック" w:eastAsia="ＭＳ ゴシック" w:hAnsi="ＭＳ ゴシック" w:hint="eastAsia"/>
        </w:rPr>
        <w:t>ポイント）</w:t>
      </w:r>
    </w:p>
    <w:p w14:paraId="0E374D7F" w14:textId="77777777" w:rsidR="00D61464" w:rsidRPr="00C12A77" w:rsidRDefault="00D61464" w:rsidP="00287959">
      <w:pPr>
        <w:widowControl w:val="0"/>
        <w:overflowPunct w:val="0"/>
        <w:jc w:val="center"/>
      </w:pPr>
    </w:p>
    <w:p w14:paraId="7AA4C9E4" w14:textId="77777777" w:rsidR="00D61464" w:rsidRPr="00C44D67" w:rsidRDefault="00D37FE8" w:rsidP="00287959">
      <w:pPr>
        <w:widowControl w:val="0"/>
        <w:overflowPunct w:val="0"/>
        <w:jc w:val="center"/>
        <w:rPr>
          <w:rFonts w:ascii="ＭＳ ゴシック" w:eastAsia="ＭＳ ゴシック" w:hAnsi="ＭＳ ゴシック"/>
        </w:rPr>
      </w:pPr>
      <w:r w:rsidRPr="00C44D67">
        <w:rPr>
          <w:rFonts w:ascii="ＭＳ ゴシック" w:eastAsia="ＭＳ ゴシック" w:hAnsi="ＭＳ ゴシック" w:hint="eastAsia"/>
        </w:rPr>
        <w:t>氏名</w:t>
      </w:r>
      <w:r w:rsidR="00767E46">
        <w:rPr>
          <w:rFonts w:ascii="ＭＳ ゴシック" w:eastAsia="ＭＳ ゴシック" w:hAnsi="ＭＳ ゴシック" w:hint="eastAsia"/>
        </w:rPr>
        <w:t>（</w:t>
      </w:r>
      <w:r w:rsidR="0060092A">
        <w:rPr>
          <w:rFonts w:ascii="ＭＳ ゴシック" w:eastAsia="ＭＳ ゴシック" w:hAnsi="ＭＳ ゴシック" w:hint="eastAsia"/>
        </w:rPr>
        <w:t>MS</w:t>
      </w:r>
      <w:r w:rsidR="00A54BDE">
        <w:rPr>
          <w:rFonts w:ascii="ＭＳ ゴシック" w:eastAsia="ＭＳ ゴシック" w:hAnsi="ＭＳ ゴシック" w:hint="eastAsia"/>
        </w:rPr>
        <w:t>ゴチック10.5</w:t>
      </w:r>
      <w:r w:rsidR="003D6F03">
        <w:rPr>
          <w:rFonts w:ascii="ＭＳ ゴシック" w:eastAsia="ＭＳ ゴシック" w:hAnsi="ＭＳ ゴシック" w:hint="eastAsia"/>
        </w:rPr>
        <w:t>ポイント</w:t>
      </w:r>
      <w:r w:rsidR="00767E46">
        <w:rPr>
          <w:rFonts w:ascii="ＭＳ ゴシック" w:eastAsia="ＭＳ ゴシック" w:hAnsi="ＭＳ ゴシック" w:hint="eastAsia"/>
        </w:rPr>
        <w:t>。最終原稿で記入</w:t>
      </w:r>
      <w:r w:rsidR="003D6F03">
        <w:rPr>
          <w:rFonts w:ascii="ＭＳ ゴシック" w:eastAsia="ＭＳ ゴシック" w:hAnsi="ＭＳ ゴシック" w:hint="eastAsia"/>
        </w:rPr>
        <w:t>）</w:t>
      </w:r>
    </w:p>
    <w:p w14:paraId="1EE217FB" w14:textId="77777777" w:rsidR="00D61464" w:rsidRDefault="00D61464" w:rsidP="00287959">
      <w:pPr>
        <w:widowControl w:val="0"/>
        <w:overflowPunct w:val="0"/>
      </w:pPr>
    </w:p>
    <w:p w14:paraId="62BEBE3D" w14:textId="77777777" w:rsidR="00586F19" w:rsidRPr="00C12A77" w:rsidRDefault="00C44D67" w:rsidP="00287959">
      <w:pPr>
        <w:widowControl w:val="0"/>
        <w:overflowPunct w:val="0"/>
        <w:rPr>
          <w:rFonts w:ascii="ＭＳ ゴシック" w:eastAsia="ＭＳ ゴシック" w:hAnsi="ＭＳ ゴシック"/>
          <w:sz w:val="22"/>
          <w:szCs w:val="22"/>
        </w:rPr>
      </w:pPr>
      <w:r w:rsidRPr="00C12A77">
        <w:rPr>
          <w:rFonts w:ascii="ＭＳ ゴシック" w:eastAsia="ＭＳ ゴシック" w:hAnsi="ＭＳ ゴシック" w:hint="eastAsia"/>
          <w:sz w:val="22"/>
          <w:szCs w:val="22"/>
        </w:rPr>
        <w:t>要旨</w:t>
      </w:r>
      <w:r w:rsidR="00A54BDE" w:rsidRPr="00C12A77">
        <w:rPr>
          <w:rFonts w:ascii="ＭＳ ゴシック" w:eastAsia="ＭＳ ゴシック" w:hAnsi="ＭＳ ゴシック" w:hint="eastAsia"/>
          <w:sz w:val="22"/>
          <w:szCs w:val="22"/>
        </w:rPr>
        <w:t>（</w:t>
      </w:r>
      <w:r w:rsidR="0060092A">
        <w:rPr>
          <w:rFonts w:ascii="ＭＳ ゴシック" w:eastAsia="ＭＳ ゴシック" w:hAnsi="ＭＳ ゴシック" w:hint="eastAsia"/>
          <w:sz w:val="22"/>
          <w:szCs w:val="22"/>
        </w:rPr>
        <w:t>MS</w:t>
      </w:r>
      <w:r w:rsidR="00A54BDE" w:rsidRPr="00C12A77">
        <w:rPr>
          <w:rFonts w:ascii="ＭＳ ゴシック" w:eastAsia="ＭＳ ゴシック" w:hAnsi="ＭＳ ゴシック" w:hint="eastAsia"/>
          <w:sz w:val="22"/>
          <w:szCs w:val="22"/>
        </w:rPr>
        <w:t>ゴチック</w:t>
      </w:r>
      <w:r w:rsidR="00586F19" w:rsidRPr="00C12A77">
        <w:rPr>
          <w:rFonts w:ascii="ＭＳ ゴシック" w:eastAsia="ＭＳ ゴシック" w:hAnsi="ＭＳ ゴシック" w:hint="eastAsia"/>
          <w:sz w:val="22"/>
          <w:szCs w:val="22"/>
        </w:rPr>
        <w:t>11</w:t>
      </w:r>
      <w:r w:rsidR="003D6F03" w:rsidRPr="00C12A77">
        <w:rPr>
          <w:rFonts w:ascii="ＭＳ ゴシック" w:eastAsia="ＭＳ ゴシック" w:hAnsi="ＭＳ ゴシック" w:hint="eastAsia"/>
          <w:sz w:val="22"/>
          <w:szCs w:val="22"/>
        </w:rPr>
        <w:t>ポイント）</w:t>
      </w:r>
    </w:p>
    <w:p w14:paraId="4A9523FE" w14:textId="77777777" w:rsidR="00D61464" w:rsidRPr="009F6DC1" w:rsidRDefault="00D61464" w:rsidP="00287959">
      <w:pPr>
        <w:widowControl w:val="0"/>
        <w:overflowPunct w:val="0"/>
      </w:pPr>
      <w:r>
        <w:rPr>
          <w:rFonts w:hint="eastAsia"/>
        </w:rPr>
        <w:t xml:space="preserve">　</w:t>
      </w:r>
      <w:r w:rsidR="009F6DC1" w:rsidRPr="009F6DC1">
        <w:rPr>
          <w:rFonts w:hint="eastAsia"/>
        </w:rPr>
        <w:t>このテンプレートのタイトル、本文などはあらかじめフォントサイズなどの書式が設定されている。この書式を崩さずに入力すれば、行の文字数、1ページの行数などを定められた書式で入力できる。</w:t>
      </w:r>
      <w:r w:rsidR="00A54BDE">
        <w:rPr>
          <w:rFonts w:hint="eastAsia"/>
        </w:rPr>
        <w:t>要旨は、300字から400</w:t>
      </w:r>
      <w:r w:rsidR="007F2F14" w:rsidRPr="009F6DC1">
        <w:rPr>
          <w:rFonts w:hint="eastAsia"/>
        </w:rPr>
        <w:t>字を目安とする。「要旨」</w:t>
      </w:r>
      <w:r w:rsidR="00BF5263" w:rsidRPr="009F6DC1">
        <w:rPr>
          <w:rFonts w:hint="eastAsia"/>
        </w:rPr>
        <w:t>で</w:t>
      </w:r>
      <w:r w:rsidR="007F2F14" w:rsidRPr="009F6DC1">
        <w:rPr>
          <w:rFonts w:hint="eastAsia"/>
        </w:rPr>
        <w:t>は</w:t>
      </w:r>
      <w:r w:rsidR="00BF5263" w:rsidRPr="009F6DC1">
        <w:rPr>
          <w:rFonts w:hint="eastAsia"/>
        </w:rPr>
        <w:t>、</w:t>
      </w:r>
      <w:r w:rsidR="007F2F14" w:rsidRPr="009F6DC1">
        <w:rPr>
          <w:rFonts w:hint="eastAsia"/>
        </w:rPr>
        <w:t>導入的</w:t>
      </w:r>
      <w:r w:rsidR="00BF5263" w:rsidRPr="009F6DC1">
        <w:rPr>
          <w:rFonts w:hint="eastAsia"/>
        </w:rPr>
        <w:t>な表現は省いて、ポイント</w:t>
      </w:r>
      <w:r w:rsidR="007F2F14" w:rsidRPr="009F6DC1">
        <w:rPr>
          <w:rFonts w:hint="eastAsia"/>
        </w:rPr>
        <w:t>と結論を簡潔に</w:t>
      </w:r>
      <w:r w:rsidR="00BF5263" w:rsidRPr="009F6DC1">
        <w:rPr>
          <w:rFonts w:hint="eastAsia"/>
        </w:rPr>
        <w:t>書く</w:t>
      </w:r>
      <w:r w:rsidR="007F2F14" w:rsidRPr="009F6DC1">
        <w:rPr>
          <w:rFonts w:hint="eastAsia"/>
        </w:rPr>
        <w:t>こと。</w:t>
      </w:r>
    </w:p>
    <w:p w14:paraId="5692AE73" w14:textId="77777777" w:rsidR="009F6DC1" w:rsidRDefault="009F6DC1" w:rsidP="00287959">
      <w:pPr>
        <w:widowControl w:val="0"/>
        <w:overflowPunct w:val="0"/>
      </w:pPr>
    </w:p>
    <w:p w14:paraId="543B5030" w14:textId="77777777" w:rsidR="00D61464" w:rsidRPr="00C12A77" w:rsidRDefault="00D61464" w:rsidP="00287959">
      <w:pPr>
        <w:widowControl w:val="0"/>
        <w:overflowPunct w:val="0"/>
        <w:rPr>
          <w:rFonts w:ascii="ＭＳ ゴシック" w:eastAsia="ＭＳ ゴシック" w:hAnsi="ＭＳ ゴシック"/>
          <w:sz w:val="22"/>
          <w:szCs w:val="22"/>
        </w:rPr>
      </w:pPr>
      <w:r w:rsidRPr="00C12A77">
        <w:rPr>
          <w:rFonts w:ascii="ＭＳ ゴシック" w:eastAsia="ＭＳ ゴシック" w:hAnsi="ＭＳ ゴシック" w:hint="eastAsia"/>
          <w:sz w:val="22"/>
          <w:szCs w:val="22"/>
        </w:rPr>
        <w:t>キーワード</w:t>
      </w:r>
      <w:r w:rsidR="00A54BDE" w:rsidRPr="00C12A77">
        <w:rPr>
          <w:rFonts w:ascii="ＭＳ ゴシック" w:eastAsia="ＭＳ ゴシック" w:hAnsi="ＭＳ ゴシック" w:hint="eastAsia"/>
          <w:sz w:val="22"/>
          <w:szCs w:val="22"/>
        </w:rPr>
        <w:t>（</w:t>
      </w:r>
      <w:r w:rsidR="0060092A">
        <w:rPr>
          <w:rFonts w:ascii="ＭＳ ゴシック" w:eastAsia="ＭＳ ゴシック" w:hAnsi="ＭＳ ゴシック" w:hint="eastAsia"/>
          <w:sz w:val="22"/>
          <w:szCs w:val="22"/>
        </w:rPr>
        <w:t>MS</w:t>
      </w:r>
      <w:r w:rsidR="00A54BDE" w:rsidRPr="00C12A77">
        <w:rPr>
          <w:rFonts w:ascii="ＭＳ ゴシック" w:eastAsia="ＭＳ ゴシック" w:hAnsi="ＭＳ ゴシック" w:hint="eastAsia"/>
          <w:sz w:val="22"/>
          <w:szCs w:val="22"/>
        </w:rPr>
        <w:t>ゴチック1</w:t>
      </w:r>
      <w:r w:rsidR="00586F19" w:rsidRPr="00C12A77">
        <w:rPr>
          <w:rFonts w:ascii="ＭＳ ゴシック" w:eastAsia="ＭＳ ゴシック" w:hAnsi="ＭＳ ゴシック" w:hint="eastAsia"/>
          <w:sz w:val="22"/>
          <w:szCs w:val="22"/>
        </w:rPr>
        <w:t>1</w:t>
      </w:r>
      <w:r w:rsidR="003D6F03" w:rsidRPr="00C12A77">
        <w:rPr>
          <w:rFonts w:ascii="ＭＳ ゴシック" w:eastAsia="ＭＳ ゴシック" w:hAnsi="ＭＳ ゴシック" w:hint="eastAsia"/>
          <w:sz w:val="22"/>
          <w:szCs w:val="22"/>
        </w:rPr>
        <w:t>ポイント）</w:t>
      </w:r>
    </w:p>
    <w:p w14:paraId="0280162F" w14:textId="77777777" w:rsidR="00D61464" w:rsidRPr="009F6DC1" w:rsidRDefault="00D61464" w:rsidP="00287959">
      <w:pPr>
        <w:widowControl w:val="0"/>
        <w:overflowPunct w:val="0"/>
      </w:pPr>
      <w:r>
        <w:rPr>
          <w:rFonts w:hint="eastAsia"/>
        </w:rPr>
        <w:t xml:space="preserve">　</w:t>
      </w:r>
      <w:r w:rsidR="00A54BDE">
        <w:rPr>
          <w:rFonts w:hint="eastAsia"/>
        </w:rPr>
        <w:t>キーワードは5</w:t>
      </w:r>
      <w:r w:rsidR="00C44D67" w:rsidRPr="009F6DC1">
        <w:rPr>
          <w:rFonts w:hint="eastAsia"/>
        </w:rPr>
        <w:t>個以内</w:t>
      </w:r>
      <w:r w:rsidR="009F6DC1" w:rsidRPr="009F6DC1">
        <w:rPr>
          <w:rFonts w:hint="eastAsia"/>
        </w:rPr>
        <w:t>とし、「、」で区切ること。</w:t>
      </w:r>
      <w:r w:rsidR="00970450">
        <w:rPr>
          <w:rFonts w:hint="eastAsia"/>
        </w:rPr>
        <w:t>キーワード1、キーワード2</w:t>
      </w:r>
    </w:p>
    <w:p w14:paraId="06DFCD43" w14:textId="77777777" w:rsidR="00C44D67" w:rsidRPr="00493EE7" w:rsidRDefault="00C44D67" w:rsidP="00287959">
      <w:pPr>
        <w:widowControl w:val="0"/>
        <w:overflowPunct w:val="0"/>
      </w:pPr>
    </w:p>
    <w:p w14:paraId="52D2420E" w14:textId="77777777" w:rsidR="00D61464" w:rsidRPr="00A42BAD" w:rsidRDefault="004C36C6" w:rsidP="00287959">
      <w:pPr>
        <w:widowControl w:val="0"/>
        <w:overflowPunct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1.　</w:t>
      </w:r>
      <w:r w:rsidR="00927199">
        <w:rPr>
          <w:rFonts w:ascii="ＭＳ ゴシック" w:eastAsia="ＭＳ ゴシック" w:hAnsi="ＭＳ ゴシック" w:hint="eastAsia"/>
          <w:sz w:val="22"/>
          <w:szCs w:val="22"/>
        </w:rPr>
        <w:t>見出し</w:t>
      </w:r>
      <w:r w:rsidR="00A54BDE">
        <w:rPr>
          <w:rFonts w:ascii="ＭＳ ゴシック" w:eastAsia="ＭＳ ゴシック" w:hAnsi="ＭＳ ゴシック" w:hint="eastAsia"/>
          <w:sz w:val="22"/>
          <w:szCs w:val="22"/>
        </w:rPr>
        <w:t>（</w:t>
      </w:r>
      <w:r w:rsidR="0060092A">
        <w:rPr>
          <w:rFonts w:ascii="ＭＳ ゴシック" w:eastAsia="ＭＳ ゴシック" w:hAnsi="ＭＳ ゴシック" w:hint="eastAsia"/>
          <w:sz w:val="22"/>
          <w:szCs w:val="22"/>
        </w:rPr>
        <w:t>MS</w:t>
      </w:r>
      <w:r w:rsidR="00A54BDE">
        <w:rPr>
          <w:rFonts w:ascii="ＭＳ ゴシック" w:eastAsia="ＭＳ ゴシック" w:hAnsi="ＭＳ ゴシック" w:hint="eastAsia"/>
          <w:sz w:val="22"/>
          <w:szCs w:val="22"/>
        </w:rPr>
        <w:t>ゴチック11</w:t>
      </w:r>
      <w:r w:rsidR="00A42BAD" w:rsidRPr="00A42BAD">
        <w:rPr>
          <w:rFonts w:ascii="ＭＳ ゴシック" w:eastAsia="ＭＳ ゴシック" w:hAnsi="ＭＳ ゴシック" w:hint="eastAsia"/>
          <w:sz w:val="22"/>
          <w:szCs w:val="22"/>
        </w:rPr>
        <w:t>ポイント）</w:t>
      </w:r>
    </w:p>
    <w:p w14:paraId="673D0531" w14:textId="77777777" w:rsidR="00C44D67" w:rsidRPr="00A42BAD" w:rsidRDefault="002F2768" w:rsidP="00287959">
      <w:pPr>
        <w:widowControl w:val="0"/>
        <w:overflowPunct w:val="0"/>
        <w:rPr>
          <w:rFonts w:ascii="ＭＳ ゴシック" w:eastAsia="ＭＳ ゴシック" w:hAnsi="ＭＳ ゴシック"/>
        </w:rPr>
      </w:pPr>
      <w:r>
        <w:rPr>
          <w:rFonts w:ascii="ＭＳ ゴシック" w:eastAsia="ＭＳ ゴシック" w:hAnsi="ＭＳ ゴシック" w:hint="eastAsia"/>
        </w:rPr>
        <w:t>1.1</w:t>
      </w:r>
      <w:r w:rsidR="009F6DC1">
        <w:rPr>
          <w:rFonts w:ascii="ＭＳ ゴシック" w:eastAsia="ＭＳ ゴシック" w:hAnsi="ＭＳ ゴシック" w:hint="eastAsia"/>
        </w:rPr>
        <w:t xml:space="preserve">　</w:t>
      </w:r>
      <w:r w:rsidR="00927199">
        <w:rPr>
          <w:rFonts w:ascii="ＭＳ ゴシック" w:eastAsia="ＭＳ ゴシック" w:hAnsi="ＭＳ ゴシック" w:hint="eastAsia"/>
        </w:rPr>
        <w:t>小見出し</w:t>
      </w:r>
      <w:r w:rsidR="00A42BAD" w:rsidRPr="00A42BAD">
        <w:rPr>
          <w:rFonts w:ascii="ＭＳ ゴシック" w:eastAsia="ＭＳ ゴシック" w:hAnsi="ＭＳ ゴシック" w:hint="eastAsia"/>
        </w:rPr>
        <w:t>（ＭＳゴチック</w:t>
      </w:r>
      <w:r w:rsidR="00A54BDE">
        <w:rPr>
          <w:rFonts w:ascii="ＭＳ ゴシック" w:eastAsia="ＭＳ ゴシック" w:hAnsi="ＭＳ ゴシック" w:hint="eastAsia"/>
        </w:rPr>
        <w:t>10.5</w:t>
      </w:r>
      <w:r w:rsidR="00A42BAD" w:rsidRPr="00A42BAD">
        <w:rPr>
          <w:rFonts w:ascii="ＭＳ ゴシック" w:eastAsia="ＭＳ ゴシック" w:hAnsi="ＭＳ ゴシック" w:hint="eastAsia"/>
        </w:rPr>
        <w:t>ポイント）</w:t>
      </w:r>
    </w:p>
    <w:p w14:paraId="2AFD0BDC" w14:textId="77777777" w:rsidR="009F6DC1" w:rsidRPr="007849AC" w:rsidRDefault="009F6DC1" w:rsidP="00287959">
      <w:pPr>
        <w:widowControl w:val="0"/>
        <w:overflowPunct w:val="0"/>
        <w:ind w:firstLineChars="100" w:firstLine="227"/>
      </w:pPr>
      <w:r w:rsidRPr="009F6DC1">
        <w:rPr>
          <w:rFonts w:hint="eastAsia"/>
        </w:rPr>
        <w:t>章節立ては、上記のように、</w:t>
      </w:r>
      <w:r w:rsidR="004C36C6">
        <w:rPr>
          <w:rFonts w:hint="eastAsia"/>
        </w:rPr>
        <w:t>半角数字</w:t>
      </w:r>
      <w:r w:rsidR="00A34F6E">
        <w:rPr>
          <w:rFonts w:hint="eastAsia"/>
        </w:rPr>
        <w:t>＋</w:t>
      </w:r>
      <w:r w:rsidR="004C36C6">
        <w:rPr>
          <w:rFonts w:hint="eastAsia"/>
        </w:rPr>
        <w:t>ピリオド</w:t>
      </w:r>
      <w:r w:rsidRPr="009F6DC1">
        <w:rPr>
          <w:rFonts w:hint="eastAsia"/>
        </w:rPr>
        <w:t>で</w:t>
      </w:r>
      <w:r w:rsidR="00C12A77">
        <w:rPr>
          <w:rFonts w:hint="eastAsia"/>
        </w:rPr>
        <w:t>表す。本文はすべてMS明朝10.5ポイント。数字や英字もMS明朝。CenturyやTimes New Roman</w:t>
      </w:r>
      <w:r w:rsidR="00A401B4">
        <w:rPr>
          <w:rFonts w:hint="eastAsia"/>
        </w:rPr>
        <w:t>にしないこと。</w:t>
      </w:r>
      <w:r w:rsidR="00927199">
        <w:rPr>
          <w:rFonts w:hint="eastAsia"/>
        </w:rPr>
        <w:t>句点は「、」を使用。「，」は不可。</w:t>
      </w:r>
      <w:r w:rsidR="00ED3AB6" w:rsidRPr="007849AC">
        <w:rPr>
          <w:rFonts w:hint="eastAsia"/>
        </w:rPr>
        <w:t>原稿の数字はすべて半角。</w:t>
      </w:r>
    </w:p>
    <w:p w14:paraId="48BCAF58" w14:textId="77777777" w:rsidR="005153D1" w:rsidRPr="004C36C6" w:rsidRDefault="005153D1" w:rsidP="00287959">
      <w:pPr>
        <w:widowControl w:val="0"/>
        <w:overflowPunct w:val="0"/>
      </w:pPr>
    </w:p>
    <w:p w14:paraId="099F9432" w14:textId="77777777" w:rsidR="00C44D67" w:rsidRDefault="002F2768" w:rsidP="00287959">
      <w:pPr>
        <w:widowControl w:val="0"/>
        <w:overflowPunct w:val="0"/>
        <w:rPr>
          <w:rFonts w:ascii="ＭＳ ゴシック" w:eastAsia="ＭＳ ゴシック" w:hAnsi="ＭＳ ゴシック"/>
        </w:rPr>
      </w:pPr>
      <w:r>
        <w:rPr>
          <w:rFonts w:ascii="ＭＳ ゴシック" w:eastAsia="ＭＳ ゴシック" w:hAnsi="ＭＳ ゴシック" w:hint="eastAsia"/>
        </w:rPr>
        <w:t>1.2</w:t>
      </w:r>
      <w:r w:rsidR="00C44D67" w:rsidRPr="00A42BAD">
        <w:rPr>
          <w:rFonts w:ascii="ＭＳ ゴシック" w:eastAsia="ＭＳ ゴシック" w:hAnsi="ＭＳ ゴシック" w:hint="eastAsia"/>
        </w:rPr>
        <w:t xml:space="preserve">　</w:t>
      </w:r>
      <w:r w:rsidR="00927199">
        <w:rPr>
          <w:rFonts w:ascii="ＭＳ ゴシック" w:eastAsia="ＭＳ ゴシック" w:hAnsi="ＭＳ ゴシック" w:hint="eastAsia"/>
        </w:rPr>
        <w:t>本文中の</w:t>
      </w:r>
      <w:r w:rsidR="005153D1">
        <w:rPr>
          <w:rFonts w:ascii="ＭＳ ゴシック" w:eastAsia="ＭＳ ゴシック" w:hAnsi="ＭＳ ゴシック" w:hint="eastAsia"/>
        </w:rPr>
        <w:t>注</w:t>
      </w:r>
      <w:r w:rsidR="00927199">
        <w:rPr>
          <w:rFonts w:ascii="ＭＳ ゴシック" w:eastAsia="ＭＳ ゴシック" w:hAnsi="ＭＳ ゴシック" w:hint="eastAsia"/>
        </w:rPr>
        <w:t>表記</w:t>
      </w:r>
    </w:p>
    <w:p w14:paraId="4A04F1BE" w14:textId="77777777" w:rsidR="009F6DC1" w:rsidRPr="005153D1" w:rsidRDefault="005153D1" w:rsidP="00287959">
      <w:pPr>
        <w:widowControl w:val="0"/>
        <w:overflowPunct w:val="0"/>
        <w:ind w:firstLineChars="100" w:firstLine="227"/>
        <w:jc w:val="distribute"/>
        <w:rPr>
          <w:vertAlign w:val="superscript"/>
        </w:rPr>
      </w:pPr>
      <w:r>
        <w:rPr>
          <w:rFonts w:hint="eastAsia"/>
        </w:rPr>
        <w:t>注は後注とし、</w:t>
      </w:r>
      <w:r w:rsidR="00927199">
        <w:rPr>
          <w:rFonts w:hint="eastAsia"/>
        </w:rPr>
        <w:t>本文中は</w:t>
      </w:r>
      <w:r>
        <w:rPr>
          <w:rFonts w:hint="eastAsia"/>
        </w:rPr>
        <w:t>以下のように</w:t>
      </w:r>
      <w:r w:rsidR="009F6DC1" w:rsidRPr="009F6DC1">
        <w:rPr>
          <w:rFonts w:hint="eastAsia"/>
        </w:rPr>
        <w:t>上付き括弧半角数字で表す。あい</w:t>
      </w:r>
      <w:r w:rsidRPr="005153D1">
        <w:rPr>
          <w:rFonts w:hint="eastAsia"/>
          <w:vertAlign w:val="superscript"/>
        </w:rPr>
        <w:t>(1)</w:t>
      </w:r>
      <w:r w:rsidR="009F6DC1" w:rsidRPr="009F6DC1">
        <w:rPr>
          <w:rFonts w:hint="eastAsia"/>
        </w:rPr>
        <w:t>うえお</w:t>
      </w:r>
      <w:r w:rsidRPr="005153D1">
        <w:rPr>
          <w:rFonts w:hint="eastAsia"/>
          <w:vertAlign w:val="superscript"/>
        </w:rPr>
        <w:t>(</w:t>
      </w:r>
      <w:r>
        <w:rPr>
          <w:rFonts w:hint="eastAsia"/>
          <w:vertAlign w:val="superscript"/>
        </w:rPr>
        <w:t>2</w:t>
      </w:r>
      <w:r w:rsidRPr="005153D1">
        <w:rPr>
          <w:rFonts w:hint="eastAsia"/>
          <w:vertAlign w:val="superscript"/>
        </w:rPr>
        <w:t>)</w:t>
      </w:r>
    </w:p>
    <w:p w14:paraId="3ABAECFA" w14:textId="77777777" w:rsidR="009F6DC1" w:rsidRPr="009F082A" w:rsidRDefault="009F6DC1" w:rsidP="00287959">
      <w:pPr>
        <w:widowControl w:val="0"/>
        <w:overflowPunct w:val="0"/>
        <w:rPr>
          <w:rFonts w:hAnsi="ＭＳ 明朝"/>
        </w:rPr>
      </w:pPr>
    </w:p>
    <w:p w14:paraId="3021FC54" w14:textId="77777777" w:rsidR="00C44D67" w:rsidRPr="00A42BAD" w:rsidRDefault="002F2768" w:rsidP="00287959">
      <w:pPr>
        <w:widowControl w:val="0"/>
        <w:overflowPunct w:val="0"/>
        <w:rPr>
          <w:rFonts w:ascii="ＭＳ ゴシック" w:eastAsia="ＭＳ ゴシック" w:hAnsi="ＭＳ ゴシック"/>
        </w:rPr>
      </w:pPr>
      <w:r>
        <w:rPr>
          <w:rFonts w:ascii="ＭＳ ゴシック" w:eastAsia="ＭＳ ゴシック" w:hAnsi="ＭＳ ゴシック" w:hint="eastAsia"/>
        </w:rPr>
        <w:t>1.2.1</w:t>
      </w:r>
      <w:r w:rsidR="00C44D67" w:rsidRPr="00A42BAD">
        <w:rPr>
          <w:rFonts w:ascii="ＭＳ ゴシック" w:eastAsia="ＭＳ ゴシック" w:hAnsi="ＭＳ ゴシック" w:hint="eastAsia"/>
        </w:rPr>
        <w:t xml:space="preserve">　</w:t>
      </w:r>
      <w:r w:rsidR="00767E46">
        <w:rPr>
          <w:rFonts w:ascii="ＭＳ ゴシック" w:eastAsia="ＭＳ ゴシック" w:hAnsi="ＭＳ ゴシック" w:hint="eastAsia"/>
        </w:rPr>
        <w:t>表</w:t>
      </w:r>
    </w:p>
    <w:p w14:paraId="22D9DD43" w14:textId="77777777" w:rsidR="009F6DC1" w:rsidRDefault="00767E46" w:rsidP="00287959">
      <w:pPr>
        <w:widowControl w:val="0"/>
        <w:overflowPunct w:val="0"/>
        <w:ind w:firstLineChars="100" w:firstLine="227"/>
      </w:pPr>
      <w:r>
        <w:rPr>
          <w:rFonts w:hint="eastAsia"/>
        </w:rPr>
        <w:t>表のタイトルは、サンプルのように表の上に記載する。</w:t>
      </w:r>
    </w:p>
    <w:p w14:paraId="1B0A1667" w14:textId="77777777" w:rsidR="00767E46" w:rsidRPr="009F082A" w:rsidRDefault="00767E46" w:rsidP="00287959">
      <w:pPr>
        <w:widowControl w:val="0"/>
        <w:overflowPunct w:val="0"/>
        <w:rPr>
          <w:rFonts w:hAnsi="ＭＳ 明朝"/>
        </w:rPr>
      </w:pPr>
    </w:p>
    <w:p w14:paraId="6D0A36B2" w14:textId="77777777" w:rsidR="00C44D67" w:rsidRPr="00A42BAD" w:rsidRDefault="002F2768" w:rsidP="00287959">
      <w:pPr>
        <w:widowControl w:val="0"/>
        <w:overflowPunct w:val="0"/>
        <w:rPr>
          <w:rFonts w:ascii="ＭＳ ゴシック" w:eastAsia="ＭＳ ゴシック" w:hAnsi="ＭＳ ゴシック"/>
        </w:rPr>
      </w:pPr>
      <w:r>
        <w:rPr>
          <w:rFonts w:ascii="ＭＳ ゴシック" w:eastAsia="ＭＳ ゴシック" w:hAnsi="ＭＳ ゴシック" w:hint="eastAsia"/>
        </w:rPr>
        <w:t>1.2.2</w:t>
      </w:r>
      <w:r w:rsidR="00C44D67" w:rsidRPr="00A42BAD">
        <w:rPr>
          <w:rFonts w:ascii="ＭＳ ゴシック" w:eastAsia="ＭＳ ゴシック" w:hAnsi="ＭＳ ゴシック" w:hint="eastAsia"/>
        </w:rPr>
        <w:t xml:space="preserve">　</w:t>
      </w:r>
      <w:r w:rsidR="00767E46">
        <w:rPr>
          <w:rFonts w:ascii="ＭＳ ゴシック" w:eastAsia="ＭＳ ゴシック" w:hAnsi="ＭＳ ゴシック" w:hint="eastAsia"/>
        </w:rPr>
        <w:t>図</w:t>
      </w:r>
    </w:p>
    <w:p w14:paraId="3BE13D3B" w14:textId="77777777" w:rsidR="00D61464" w:rsidRDefault="00767E46" w:rsidP="00287959">
      <w:pPr>
        <w:widowControl w:val="0"/>
        <w:overflowPunct w:val="0"/>
        <w:ind w:firstLineChars="100" w:firstLine="227"/>
      </w:pPr>
      <w:r>
        <w:rPr>
          <w:rFonts w:hint="eastAsia"/>
        </w:rPr>
        <w:t>図のタイトルは、サンプルのように図の下に記載する。</w:t>
      </w:r>
    </w:p>
    <w:p w14:paraId="4AF6CFEF" w14:textId="77777777" w:rsidR="009F6DC1" w:rsidRDefault="009F6DC1" w:rsidP="00287959">
      <w:pPr>
        <w:widowControl w:val="0"/>
        <w:overflowPunct w:val="0"/>
      </w:pPr>
    </w:p>
    <w:p w14:paraId="7993D2F2" w14:textId="77777777" w:rsidR="00D61464" w:rsidRPr="00A42BAD" w:rsidRDefault="004C36C6" w:rsidP="00287959">
      <w:pPr>
        <w:widowControl w:val="0"/>
        <w:overflowPunct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2.　</w:t>
      </w:r>
      <w:r w:rsidR="00D61464" w:rsidRPr="00A42BAD">
        <w:rPr>
          <w:rFonts w:ascii="ＭＳ ゴシック" w:eastAsia="ＭＳ ゴシック" w:hAnsi="ＭＳ ゴシック" w:hint="eastAsia"/>
          <w:sz w:val="22"/>
          <w:szCs w:val="22"/>
        </w:rPr>
        <w:t>あいうえお</w:t>
      </w:r>
    </w:p>
    <w:p w14:paraId="371086ED" w14:textId="77777777" w:rsidR="00D61464" w:rsidRDefault="00D61464" w:rsidP="00287959">
      <w:pPr>
        <w:widowControl w:val="0"/>
        <w:overflowPunct w:val="0"/>
        <w:ind w:firstLineChars="100" w:firstLine="227"/>
      </w:pPr>
      <w:r>
        <w:rPr>
          <w:rFonts w:hint="eastAsia"/>
        </w:rPr>
        <w:t>あいうえおあいうえおあいうえおあいうえおあいうえおあいうえおあいうえおあいうえあいうえおあいうえおあいうえおあいうえおあいうえおあいうえおあいうえおあいうえ</w:t>
      </w:r>
    </w:p>
    <w:p w14:paraId="1014F310" w14:textId="67955DA7" w:rsidR="006274C2" w:rsidRDefault="006274C2" w:rsidP="00287959">
      <w:pPr>
        <w:widowControl w:val="0"/>
        <w:overflowPunct w:val="0"/>
      </w:pPr>
    </w:p>
    <w:p w14:paraId="756975D8" w14:textId="77777777" w:rsidR="00025179" w:rsidRPr="009F0B3D" w:rsidRDefault="00025179" w:rsidP="00025179">
      <w:pPr>
        <w:pStyle w:val="aa"/>
        <w:spacing w:after="0"/>
        <w:jc w:val="center"/>
        <w:rPr>
          <w:rFonts w:ascii="ＭＳ ゴシック" w:eastAsia="ＭＳ ゴシック" w:hAnsi="ＭＳ ゴシック"/>
          <w:b w:val="0"/>
        </w:rPr>
      </w:pPr>
      <w:r w:rsidRPr="009F0B3D">
        <w:rPr>
          <w:rFonts w:ascii="ＭＳ ゴシック" w:eastAsia="ＭＳ ゴシック" w:hAnsi="ＭＳ ゴシック" w:hint="eastAsia"/>
          <w:b w:val="0"/>
        </w:rPr>
        <w:t>表1　表のサンプル（MSゴチック10ポイント）</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739"/>
        <w:gridCol w:w="1705"/>
        <w:gridCol w:w="1739"/>
        <w:gridCol w:w="1739"/>
      </w:tblGrid>
      <w:tr w:rsidR="00025179" w14:paraId="7392F2A3" w14:textId="77777777" w:rsidTr="008A1071">
        <w:trPr>
          <w:jc w:val="center"/>
        </w:trPr>
        <w:tc>
          <w:tcPr>
            <w:tcW w:w="1739" w:type="dxa"/>
          </w:tcPr>
          <w:p w14:paraId="5D841B29" w14:textId="77777777" w:rsidR="00025179" w:rsidRPr="002F0288" w:rsidRDefault="00025179" w:rsidP="008A1071">
            <w:pPr>
              <w:jc w:val="center"/>
              <w:rPr>
                <w:sz w:val="20"/>
                <w:szCs w:val="20"/>
              </w:rPr>
            </w:pPr>
            <w:r>
              <w:rPr>
                <w:rFonts w:hint="eastAsia"/>
                <w:sz w:val="20"/>
                <w:szCs w:val="20"/>
              </w:rPr>
              <w:t>表内は</w:t>
            </w:r>
          </w:p>
        </w:tc>
        <w:tc>
          <w:tcPr>
            <w:tcW w:w="1739" w:type="dxa"/>
          </w:tcPr>
          <w:p w14:paraId="3012E736" w14:textId="77777777" w:rsidR="00025179" w:rsidRPr="002F0288" w:rsidRDefault="00025179" w:rsidP="008A1071">
            <w:pPr>
              <w:jc w:val="center"/>
              <w:rPr>
                <w:sz w:val="20"/>
                <w:szCs w:val="20"/>
              </w:rPr>
            </w:pPr>
          </w:p>
        </w:tc>
        <w:tc>
          <w:tcPr>
            <w:tcW w:w="1705" w:type="dxa"/>
          </w:tcPr>
          <w:p w14:paraId="603CCAFF" w14:textId="77777777" w:rsidR="00025179" w:rsidRPr="002F0288" w:rsidRDefault="00025179" w:rsidP="008A1071">
            <w:pPr>
              <w:jc w:val="center"/>
              <w:rPr>
                <w:sz w:val="20"/>
                <w:szCs w:val="20"/>
              </w:rPr>
            </w:pPr>
            <w:r>
              <w:rPr>
                <w:rFonts w:hint="eastAsia"/>
                <w:sz w:val="20"/>
                <w:szCs w:val="20"/>
              </w:rPr>
              <w:t>MS明朝</w:t>
            </w:r>
          </w:p>
        </w:tc>
        <w:tc>
          <w:tcPr>
            <w:tcW w:w="1739" w:type="dxa"/>
          </w:tcPr>
          <w:p w14:paraId="17448450" w14:textId="77777777" w:rsidR="00025179" w:rsidRPr="002F0288" w:rsidRDefault="00025179" w:rsidP="008A1071">
            <w:pPr>
              <w:jc w:val="center"/>
              <w:rPr>
                <w:sz w:val="20"/>
                <w:szCs w:val="20"/>
              </w:rPr>
            </w:pPr>
          </w:p>
        </w:tc>
        <w:tc>
          <w:tcPr>
            <w:tcW w:w="1739" w:type="dxa"/>
          </w:tcPr>
          <w:p w14:paraId="3A94A537" w14:textId="77777777" w:rsidR="00025179" w:rsidRPr="002F0288" w:rsidRDefault="00025179" w:rsidP="008A1071">
            <w:pPr>
              <w:jc w:val="center"/>
              <w:rPr>
                <w:sz w:val="20"/>
                <w:szCs w:val="20"/>
              </w:rPr>
            </w:pPr>
            <w:r>
              <w:rPr>
                <w:rFonts w:hint="eastAsia"/>
                <w:sz w:val="20"/>
                <w:szCs w:val="20"/>
              </w:rPr>
              <w:t>10ポイント</w:t>
            </w:r>
          </w:p>
        </w:tc>
      </w:tr>
      <w:tr w:rsidR="00025179" w14:paraId="16B705C6" w14:textId="77777777" w:rsidTr="008A1071">
        <w:trPr>
          <w:jc w:val="center"/>
        </w:trPr>
        <w:tc>
          <w:tcPr>
            <w:tcW w:w="1739" w:type="dxa"/>
          </w:tcPr>
          <w:p w14:paraId="6773583D" w14:textId="77777777" w:rsidR="00025179" w:rsidRPr="002F0288" w:rsidRDefault="00025179" w:rsidP="008A1071">
            <w:pPr>
              <w:jc w:val="center"/>
              <w:rPr>
                <w:sz w:val="20"/>
                <w:szCs w:val="20"/>
              </w:rPr>
            </w:pPr>
            <w:r w:rsidRPr="002F0288">
              <w:rPr>
                <w:rFonts w:hint="eastAsia"/>
                <w:sz w:val="20"/>
                <w:szCs w:val="20"/>
              </w:rPr>
              <w:t>1</w:t>
            </w:r>
          </w:p>
        </w:tc>
        <w:tc>
          <w:tcPr>
            <w:tcW w:w="1739" w:type="dxa"/>
          </w:tcPr>
          <w:p w14:paraId="4F0D1445" w14:textId="77777777" w:rsidR="00025179" w:rsidRPr="002F0288" w:rsidRDefault="00025179" w:rsidP="008A1071">
            <w:pPr>
              <w:jc w:val="center"/>
              <w:rPr>
                <w:sz w:val="20"/>
                <w:szCs w:val="20"/>
              </w:rPr>
            </w:pPr>
            <w:r w:rsidRPr="002F0288">
              <w:rPr>
                <w:rFonts w:hint="eastAsia"/>
                <w:sz w:val="20"/>
                <w:szCs w:val="20"/>
              </w:rPr>
              <w:t>2</w:t>
            </w:r>
          </w:p>
        </w:tc>
        <w:tc>
          <w:tcPr>
            <w:tcW w:w="1705" w:type="dxa"/>
          </w:tcPr>
          <w:p w14:paraId="43CF7B6D" w14:textId="77777777" w:rsidR="00025179" w:rsidRPr="002F0288" w:rsidRDefault="00025179" w:rsidP="008A1071">
            <w:pPr>
              <w:jc w:val="center"/>
              <w:rPr>
                <w:sz w:val="20"/>
                <w:szCs w:val="20"/>
              </w:rPr>
            </w:pPr>
          </w:p>
        </w:tc>
        <w:tc>
          <w:tcPr>
            <w:tcW w:w="1739" w:type="dxa"/>
          </w:tcPr>
          <w:p w14:paraId="09BECEB5" w14:textId="77777777" w:rsidR="00025179" w:rsidRPr="002F0288" w:rsidRDefault="00025179" w:rsidP="008A1071">
            <w:pPr>
              <w:jc w:val="center"/>
              <w:rPr>
                <w:sz w:val="20"/>
                <w:szCs w:val="20"/>
              </w:rPr>
            </w:pPr>
            <w:r w:rsidRPr="002F0288">
              <w:rPr>
                <w:rFonts w:hint="eastAsia"/>
                <w:sz w:val="20"/>
                <w:szCs w:val="20"/>
              </w:rPr>
              <w:t>3</w:t>
            </w:r>
          </w:p>
        </w:tc>
        <w:tc>
          <w:tcPr>
            <w:tcW w:w="1739" w:type="dxa"/>
          </w:tcPr>
          <w:p w14:paraId="780C9B84" w14:textId="77777777" w:rsidR="00025179" w:rsidRPr="002F0288" w:rsidRDefault="00025179" w:rsidP="008A1071">
            <w:pPr>
              <w:keepNext/>
              <w:jc w:val="center"/>
              <w:rPr>
                <w:sz w:val="20"/>
                <w:szCs w:val="20"/>
              </w:rPr>
            </w:pPr>
            <w:r w:rsidRPr="002F0288">
              <w:rPr>
                <w:rFonts w:hint="eastAsia"/>
                <w:sz w:val="20"/>
                <w:szCs w:val="20"/>
              </w:rPr>
              <w:t>4</w:t>
            </w:r>
          </w:p>
        </w:tc>
      </w:tr>
    </w:tbl>
    <w:p w14:paraId="6836C6A7" w14:textId="186FDF98" w:rsidR="00025179" w:rsidRPr="00025179" w:rsidRDefault="00025179" w:rsidP="00025179">
      <w:pPr>
        <w:widowControl w:val="0"/>
        <w:overflowPunct w:val="0"/>
        <w:jc w:val="center"/>
      </w:pPr>
    </w:p>
    <w:p w14:paraId="16E1856A" w14:textId="64C7FA03" w:rsidR="00025179" w:rsidRDefault="00025179" w:rsidP="00287959">
      <w:pPr>
        <w:widowControl w:val="0"/>
        <w:overflowPunct w:val="0"/>
      </w:pPr>
    </w:p>
    <w:p w14:paraId="6B4FC17B" w14:textId="77777777" w:rsidR="00A34F6E" w:rsidRPr="009F082A" w:rsidRDefault="00934170" w:rsidP="00287959">
      <w:pPr>
        <w:widowControl w:val="0"/>
        <w:overflowPunct w:val="0"/>
        <w:rPr>
          <w:rFonts w:hAnsi="ＭＳ 明朝"/>
          <w:szCs w:val="21"/>
        </w:rPr>
      </w:pPr>
      <w:r>
        <w:rPr>
          <w:rFonts w:hAnsi="ＭＳ 明朝"/>
          <w:noProof/>
          <w:szCs w:val="21"/>
        </w:rPr>
        <w:lastRenderedPageBreak/>
        <mc:AlternateContent>
          <mc:Choice Requires="wps">
            <w:drawing>
              <wp:anchor distT="0" distB="0" distL="114300" distR="114300" simplePos="0" relativeHeight="251658240" behindDoc="0" locked="0" layoutInCell="1" allowOverlap="1" wp14:anchorId="411457DD" wp14:editId="447B87A9">
                <wp:simplePos x="0" y="0"/>
                <wp:positionH relativeFrom="column">
                  <wp:posOffset>652145</wp:posOffset>
                </wp:positionH>
                <wp:positionV relativeFrom="paragraph">
                  <wp:posOffset>52070</wp:posOffset>
                </wp:positionV>
                <wp:extent cx="4848225" cy="1095375"/>
                <wp:effectExtent l="0" t="3175"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B49DD" w14:textId="77777777" w:rsidR="00A34F6E" w:rsidRDefault="00A34F6E"/>
                          <w:p w14:paraId="322D9720" w14:textId="77777777" w:rsidR="00A34F6E" w:rsidRDefault="00934170">
                            <w:r>
                              <w:rPr>
                                <w:noProof/>
                              </w:rPr>
                              <w:drawing>
                                <wp:inline distT="0" distB="0" distL="0" distR="0" wp14:anchorId="512F375E" wp14:editId="1B6BE346">
                                  <wp:extent cx="4314825" cy="5715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5715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457DD" id="Text Box 17" o:spid="_x0000_s1027" type="#_x0000_t202" style="position:absolute;left:0;text-align:left;margin-left:51.35pt;margin-top:4.1pt;width:381.7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" stroked="f">
                <v:textbox inset="5.85pt,.7pt,5.85pt,.7pt">
                  <w:txbxContent>
                    <w:p w14:paraId="7D5B49DD" w14:textId="77777777" w:rsidR="00A34F6E" w:rsidRDefault="00A34F6E"/>
                    <w:p w14:paraId="322D9720" w14:textId="77777777" w:rsidR="00A34F6E" w:rsidRDefault="00934170">
                      <w:r>
                        <w:rPr>
                          <w:noProof/>
                        </w:rPr>
                        <w:drawing>
                          <wp:inline distT="0" distB="0" distL="0" distR="0" wp14:anchorId="512F375E" wp14:editId="1B6BE346">
                            <wp:extent cx="4314825" cy="5715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571500"/>
                                    </a:xfrm>
                                    <a:prstGeom prst="rect">
                                      <a:avLst/>
                                    </a:prstGeom>
                                    <a:noFill/>
                                    <a:ln>
                                      <a:noFill/>
                                    </a:ln>
                                  </pic:spPr>
                                </pic:pic>
                              </a:graphicData>
                            </a:graphic>
                          </wp:inline>
                        </w:drawing>
                      </w:r>
                    </w:p>
                  </w:txbxContent>
                </v:textbox>
              </v:shape>
            </w:pict>
          </mc:Fallback>
        </mc:AlternateContent>
      </w:r>
    </w:p>
    <w:p w14:paraId="6DBE7B06" w14:textId="77777777" w:rsidR="00A34F6E" w:rsidRPr="009F082A" w:rsidRDefault="00A34F6E" w:rsidP="00287959">
      <w:pPr>
        <w:widowControl w:val="0"/>
        <w:overflowPunct w:val="0"/>
        <w:rPr>
          <w:rFonts w:hAnsi="ＭＳ 明朝"/>
          <w:szCs w:val="21"/>
        </w:rPr>
      </w:pPr>
    </w:p>
    <w:p w14:paraId="3F829263" w14:textId="77777777" w:rsidR="00A34F6E" w:rsidRPr="009F082A" w:rsidRDefault="00A34F6E" w:rsidP="00287959">
      <w:pPr>
        <w:widowControl w:val="0"/>
        <w:overflowPunct w:val="0"/>
        <w:rPr>
          <w:rFonts w:hAnsi="ＭＳ 明朝"/>
          <w:szCs w:val="21"/>
        </w:rPr>
      </w:pPr>
    </w:p>
    <w:p w14:paraId="0F36A786" w14:textId="77777777" w:rsidR="00A34F6E" w:rsidRPr="009F082A" w:rsidRDefault="00A34F6E" w:rsidP="00287959">
      <w:pPr>
        <w:widowControl w:val="0"/>
        <w:overflowPunct w:val="0"/>
        <w:rPr>
          <w:rFonts w:hAnsi="ＭＳ 明朝"/>
          <w:szCs w:val="21"/>
        </w:rPr>
      </w:pPr>
    </w:p>
    <w:p w14:paraId="3EC58510" w14:textId="77777777" w:rsidR="00A34F6E" w:rsidRPr="009F082A" w:rsidRDefault="00A34F6E" w:rsidP="00287959">
      <w:pPr>
        <w:widowControl w:val="0"/>
        <w:overflowPunct w:val="0"/>
        <w:rPr>
          <w:rFonts w:hAnsi="ＭＳ 明朝"/>
          <w:szCs w:val="21"/>
        </w:rPr>
      </w:pPr>
    </w:p>
    <w:p w14:paraId="3A8E984B" w14:textId="77777777" w:rsidR="00A34F6E" w:rsidRPr="00A34F6E" w:rsidRDefault="00A34F6E" w:rsidP="00287959">
      <w:pPr>
        <w:widowControl w:val="0"/>
        <w:overflowPunct w:val="0"/>
        <w:ind w:firstLineChars="1100" w:firstLine="2384"/>
        <w:rPr>
          <w:rFonts w:ascii="ＭＳ ゴシック" w:eastAsia="ＭＳ ゴシック" w:hAnsi="ＭＳ ゴシック"/>
          <w:sz w:val="20"/>
          <w:szCs w:val="20"/>
        </w:rPr>
      </w:pPr>
      <w:r w:rsidRPr="00A34F6E">
        <w:rPr>
          <w:rFonts w:ascii="ＭＳ ゴシック" w:eastAsia="ＭＳ ゴシック" w:hAnsi="ＭＳ ゴシック" w:hint="eastAsia"/>
          <w:sz w:val="20"/>
          <w:szCs w:val="20"/>
        </w:rPr>
        <w:t xml:space="preserve">　</w:t>
      </w:r>
      <w:r w:rsidR="007849AC" w:rsidRPr="00093978">
        <w:rPr>
          <w:rFonts w:ascii="ＭＳ ゴシック" w:eastAsia="ＭＳ ゴシック" w:hAnsi="ＭＳ ゴシック" w:hint="eastAsia"/>
          <w:sz w:val="20"/>
          <w:szCs w:val="20"/>
        </w:rPr>
        <w:t>図1</w:t>
      </w:r>
      <w:r w:rsidR="007849AC">
        <w:rPr>
          <w:rFonts w:ascii="ＭＳ ゴシック" w:eastAsia="ＭＳ ゴシック" w:hAnsi="ＭＳ ゴシック" w:hint="eastAsia"/>
          <w:sz w:val="20"/>
          <w:szCs w:val="20"/>
        </w:rPr>
        <w:t xml:space="preserve">　</w:t>
      </w:r>
      <w:r w:rsidRPr="00A34F6E">
        <w:rPr>
          <w:rFonts w:ascii="ＭＳ ゴシック" w:eastAsia="ＭＳ ゴシック" w:hAnsi="ＭＳ ゴシック" w:hint="eastAsia"/>
          <w:sz w:val="20"/>
          <w:szCs w:val="20"/>
        </w:rPr>
        <w:t>図のサンプル（MSゴチック10ポイント）</w:t>
      </w:r>
    </w:p>
    <w:p w14:paraId="0B755B27" w14:textId="77777777" w:rsidR="00A34F6E" w:rsidRPr="00A2339A" w:rsidRDefault="00A34F6E" w:rsidP="00287959">
      <w:pPr>
        <w:widowControl w:val="0"/>
        <w:overflowPunct w:val="0"/>
        <w:rPr>
          <w:rFonts w:ascii="ＭＳ ゴシック" w:eastAsia="ＭＳ ゴシック" w:hAnsi="ＭＳ ゴシック"/>
          <w:szCs w:val="21"/>
        </w:rPr>
      </w:pPr>
    </w:p>
    <w:p w14:paraId="30369BD8" w14:textId="1FEDA0C6" w:rsidR="00D61464" w:rsidRPr="00927199" w:rsidRDefault="00927199" w:rsidP="00287959">
      <w:pPr>
        <w:widowControl w:val="0"/>
        <w:overflowPunct w:val="0"/>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002F2768" w:rsidRPr="0092719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00D61464" w:rsidRPr="00927199">
        <w:rPr>
          <w:rFonts w:ascii="ＭＳ ゴシック" w:eastAsia="ＭＳ ゴシック" w:hAnsi="ＭＳ ゴシック" w:hint="eastAsia"/>
          <w:sz w:val="22"/>
          <w:szCs w:val="22"/>
        </w:rPr>
        <w:t>あいうえお</w:t>
      </w:r>
    </w:p>
    <w:p w14:paraId="3A057B8B" w14:textId="77777777" w:rsidR="00D61464" w:rsidRDefault="00D61464" w:rsidP="00287959">
      <w:pPr>
        <w:widowControl w:val="0"/>
        <w:overflowPunct w:val="0"/>
        <w:ind w:firstLineChars="100" w:firstLine="227"/>
      </w:pPr>
      <w:r>
        <w:rPr>
          <w:rFonts w:hint="eastAsia"/>
        </w:rPr>
        <w:t>あいうえおあいうえおあいうえおあいうえおあいうえおあいうえおあいうえおあいうえおあいうえおあいうえおあいうえおあいうえおあいうえおあいうえおあいうえおあいうえおあいうえお</w:t>
      </w:r>
    </w:p>
    <w:p w14:paraId="7F6167AC" w14:textId="77777777" w:rsidR="00D61464" w:rsidRDefault="00D61464" w:rsidP="00287959">
      <w:pPr>
        <w:widowControl w:val="0"/>
        <w:overflowPunct w:val="0"/>
      </w:pPr>
    </w:p>
    <w:p w14:paraId="56D32C11" w14:textId="13AB06BC" w:rsidR="005153D1" w:rsidRDefault="00867D89" w:rsidP="00287959">
      <w:pPr>
        <w:widowControl w:val="0"/>
        <w:overflowPunct w:val="0"/>
        <w:rPr>
          <w:b/>
          <w:sz w:val="20"/>
          <w:szCs w:val="20"/>
        </w:rPr>
      </w:pPr>
      <w:r>
        <w:rPr>
          <w:rFonts w:hint="eastAsia"/>
          <w:b/>
          <w:sz w:val="20"/>
          <w:szCs w:val="20"/>
        </w:rPr>
        <w:t>最終原稿では、</w:t>
      </w:r>
      <w:r w:rsidR="00D37FE8" w:rsidRPr="00CE3450">
        <w:rPr>
          <w:rFonts w:hint="eastAsia"/>
          <w:b/>
          <w:sz w:val="20"/>
          <w:szCs w:val="20"/>
        </w:rPr>
        <w:t>論文末</w:t>
      </w:r>
      <w:r w:rsidR="00CE3450" w:rsidRPr="00CE3450">
        <w:rPr>
          <w:rFonts w:hint="eastAsia"/>
          <w:b/>
          <w:sz w:val="20"/>
          <w:szCs w:val="20"/>
        </w:rPr>
        <w:t>に</w:t>
      </w:r>
      <w:r w:rsidR="005153D1">
        <w:rPr>
          <w:rFonts w:hint="eastAsia"/>
          <w:b/>
          <w:sz w:val="20"/>
          <w:szCs w:val="20"/>
        </w:rPr>
        <w:t>右揃えで以下の「氏名</w:t>
      </w:r>
      <w:r w:rsidR="00B42D87">
        <w:rPr>
          <w:rFonts w:hint="eastAsia"/>
          <w:b/>
          <w:sz w:val="20"/>
          <w:szCs w:val="20"/>
        </w:rPr>
        <w:t>・</w:t>
      </w:r>
      <w:r w:rsidR="005153D1">
        <w:rPr>
          <w:rFonts w:hint="eastAsia"/>
          <w:b/>
          <w:sz w:val="20"/>
          <w:szCs w:val="20"/>
        </w:rPr>
        <w:t>ふりがな・所属・連絡先（連絡先は希望するものだけ）」を記入する。</w:t>
      </w:r>
    </w:p>
    <w:p w14:paraId="7E4E684E" w14:textId="62AFC7D6" w:rsidR="00D37FE8" w:rsidRPr="00C44D67" w:rsidRDefault="00D37FE8" w:rsidP="00287959">
      <w:pPr>
        <w:widowControl w:val="0"/>
        <w:overflowPunct w:val="0"/>
        <w:ind w:firstLineChars="100" w:firstLine="227"/>
        <w:jc w:val="right"/>
      </w:pPr>
      <w:r w:rsidRPr="00C44D67">
        <w:rPr>
          <w:rFonts w:hint="eastAsia"/>
        </w:rPr>
        <w:t>（氏名</w:t>
      </w:r>
      <w:r w:rsidR="00B42D87" w:rsidRPr="004156F6">
        <w:rPr>
          <w:rFonts w:hint="eastAsia"/>
          <w:color w:val="0070C0"/>
        </w:rPr>
        <w:t>・</w:t>
      </w:r>
      <w:r w:rsidRPr="00C44D67">
        <w:rPr>
          <w:rFonts w:hint="eastAsia"/>
        </w:rPr>
        <w:t>ふりがな・所属・連絡先）</w:t>
      </w:r>
    </w:p>
    <w:p w14:paraId="21047A44" w14:textId="77777777" w:rsidR="00D37FE8" w:rsidRPr="00CE3450" w:rsidRDefault="00D37FE8" w:rsidP="00287959">
      <w:pPr>
        <w:widowControl w:val="0"/>
        <w:overflowPunct w:val="0"/>
        <w:jc w:val="left"/>
        <w:rPr>
          <w:b/>
          <w:sz w:val="20"/>
          <w:szCs w:val="20"/>
        </w:rPr>
      </w:pPr>
    </w:p>
    <w:p w14:paraId="43D334FB" w14:textId="77777777" w:rsidR="00586F19" w:rsidRPr="009F0B3D" w:rsidRDefault="00D37FE8" w:rsidP="00287959">
      <w:pPr>
        <w:widowControl w:val="0"/>
        <w:overflowPunct w:val="0"/>
        <w:rPr>
          <w:rFonts w:ascii="ＭＳ ゴシック" w:eastAsia="ＭＳ ゴシック" w:hAnsi="ＭＳ ゴシック"/>
        </w:rPr>
      </w:pPr>
      <w:r w:rsidRPr="009F0B3D">
        <w:rPr>
          <w:rFonts w:ascii="ＭＳ ゴシック" w:eastAsia="ＭＳ ゴシック" w:hAnsi="ＭＳ ゴシック" w:hint="eastAsia"/>
        </w:rPr>
        <w:t>注</w:t>
      </w:r>
      <w:r w:rsidR="00927199" w:rsidRPr="009F0B3D">
        <w:rPr>
          <w:rFonts w:ascii="ＭＳ ゴシック" w:eastAsia="ＭＳ ゴシック" w:hAnsi="ＭＳ ゴシック" w:hint="eastAsia"/>
        </w:rPr>
        <w:t>（MS</w:t>
      </w:r>
      <w:r w:rsidR="00A773E9" w:rsidRPr="009F0B3D">
        <w:rPr>
          <w:rFonts w:ascii="ＭＳ ゴシック" w:eastAsia="ＭＳ ゴシック" w:hAnsi="ＭＳ ゴシック" w:hint="eastAsia"/>
        </w:rPr>
        <w:t>ゴチック</w:t>
      </w:r>
      <w:r w:rsidR="00927199" w:rsidRPr="009F0B3D">
        <w:rPr>
          <w:rFonts w:ascii="ＭＳ ゴシック" w:eastAsia="ＭＳ ゴシック" w:hAnsi="ＭＳ ゴシック" w:hint="eastAsia"/>
        </w:rPr>
        <w:t>10.5ポイント）</w:t>
      </w:r>
    </w:p>
    <w:p w14:paraId="18A45674" w14:textId="77777777" w:rsidR="00586F19" w:rsidRDefault="00CE3450" w:rsidP="00287959">
      <w:pPr>
        <w:widowControl w:val="0"/>
        <w:overflowPunct w:val="0"/>
        <w:ind w:left="227" w:hangingChars="100" w:hanging="227"/>
      </w:pPr>
      <w:r>
        <w:rPr>
          <w:rFonts w:hint="eastAsia"/>
        </w:rPr>
        <w:t>1.</w:t>
      </w:r>
      <w:r w:rsidR="00A401B4">
        <w:t xml:space="preserve"> </w:t>
      </w:r>
      <w:r w:rsidR="00A773E9" w:rsidRPr="007849AC">
        <w:rPr>
          <w:rFonts w:hint="eastAsia"/>
        </w:rPr>
        <w:t>注の本文はMS明朝10.5ポイント。</w:t>
      </w:r>
      <w:r w:rsidR="00A401B4" w:rsidRPr="007849AC">
        <w:rPr>
          <w:rFonts w:hint="eastAsia"/>
        </w:rPr>
        <w:t>注が</w:t>
      </w:r>
      <w:r w:rsidR="00ED3AB6" w:rsidRPr="007849AC">
        <w:rPr>
          <w:rFonts w:hint="eastAsia"/>
        </w:rPr>
        <w:t>2</w:t>
      </w:r>
      <w:r w:rsidR="00A401B4" w:rsidRPr="007849AC">
        <w:rPr>
          <w:rFonts w:hint="eastAsia"/>
        </w:rPr>
        <w:t>行にわたるときは、</w:t>
      </w:r>
      <w:r w:rsidR="00ED3AB6" w:rsidRPr="007849AC">
        <w:rPr>
          <w:rFonts w:hint="eastAsia"/>
        </w:rPr>
        <w:t>2</w:t>
      </w:r>
      <w:r w:rsidR="00A401B4" w:rsidRPr="007849AC">
        <w:rPr>
          <w:rFonts w:hint="eastAsia"/>
        </w:rPr>
        <w:t>行目の最初</w:t>
      </w:r>
      <w:r w:rsidR="006524A4" w:rsidRPr="007849AC">
        <w:rPr>
          <w:rFonts w:hint="eastAsia"/>
        </w:rPr>
        <w:t>は</w:t>
      </w:r>
      <w:r w:rsidR="00ED3AB6" w:rsidRPr="007849AC">
        <w:rPr>
          <w:rFonts w:hint="eastAsia"/>
        </w:rPr>
        <w:t>1</w:t>
      </w:r>
      <w:r w:rsidR="006524A4" w:rsidRPr="007849AC">
        <w:rPr>
          <w:rFonts w:hint="eastAsia"/>
        </w:rPr>
        <w:t>字下げること。</w:t>
      </w:r>
    </w:p>
    <w:p w14:paraId="73956EBD" w14:textId="77777777" w:rsidR="00D37FE8" w:rsidRDefault="00CE3450" w:rsidP="00287959">
      <w:pPr>
        <w:widowControl w:val="0"/>
        <w:overflowPunct w:val="0"/>
      </w:pPr>
      <w:r>
        <w:rPr>
          <w:rFonts w:hint="eastAsia"/>
        </w:rPr>
        <w:t>2.</w:t>
      </w:r>
    </w:p>
    <w:p w14:paraId="46C63741" w14:textId="77777777" w:rsidR="00D37FE8" w:rsidRDefault="00D37FE8" w:rsidP="00287959">
      <w:pPr>
        <w:widowControl w:val="0"/>
        <w:overflowPunct w:val="0"/>
      </w:pPr>
    </w:p>
    <w:p w14:paraId="3D429659" w14:textId="77777777" w:rsidR="00D61464" w:rsidRPr="009F0B3D" w:rsidRDefault="00D61464" w:rsidP="00287959">
      <w:pPr>
        <w:widowControl w:val="0"/>
        <w:overflowPunct w:val="0"/>
        <w:rPr>
          <w:rFonts w:ascii="ＭＳ ゴシック" w:eastAsia="ＭＳ ゴシック" w:hAnsi="ＭＳ ゴシック"/>
        </w:rPr>
      </w:pPr>
      <w:r w:rsidRPr="009F0B3D">
        <w:rPr>
          <w:rFonts w:ascii="ＭＳ ゴシック" w:eastAsia="ＭＳ ゴシック" w:hAnsi="ＭＳ ゴシック" w:hint="eastAsia"/>
        </w:rPr>
        <w:t>参考文献</w:t>
      </w:r>
      <w:r w:rsidR="00A773E9" w:rsidRPr="00A773E9">
        <w:rPr>
          <w:rFonts w:ascii="ＭＳ ゴシック" w:eastAsia="ＭＳ ゴシック" w:hAnsi="ＭＳ ゴシック" w:hint="eastAsia"/>
        </w:rPr>
        <w:t>（MSゴチック10.5ポイント）</w:t>
      </w:r>
    </w:p>
    <w:p w14:paraId="3E8EB717" w14:textId="77777777" w:rsidR="00D61464" w:rsidRDefault="00D61464" w:rsidP="00287959">
      <w:pPr>
        <w:widowControl w:val="0"/>
        <w:overflowPunct w:val="0"/>
      </w:pPr>
      <w:r>
        <w:rPr>
          <w:rFonts w:hint="eastAsia"/>
        </w:rPr>
        <w:t>あいうえお（</w:t>
      </w:r>
      <w:r w:rsidR="00C44D67">
        <w:rPr>
          <w:rFonts w:hint="eastAsia"/>
        </w:rPr>
        <w:t>2005</w:t>
      </w:r>
      <w:r>
        <w:rPr>
          <w:rFonts w:hint="eastAsia"/>
        </w:rPr>
        <w:t>）</w:t>
      </w:r>
      <w:r w:rsidR="00065E08">
        <w:rPr>
          <w:rFonts w:hint="eastAsia"/>
        </w:rPr>
        <w:t>「</w:t>
      </w:r>
      <w:r>
        <w:rPr>
          <w:rFonts w:hint="eastAsia"/>
        </w:rPr>
        <w:t>あいうえおの研究</w:t>
      </w:r>
      <w:r w:rsidR="00065E08">
        <w:rPr>
          <w:rFonts w:hint="eastAsia"/>
        </w:rPr>
        <w:t>」</w:t>
      </w:r>
      <w:r>
        <w:rPr>
          <w:rFonts w:hint="eastAsia"/>
        </w:rPr>
        <w:t>『あいうえお研究誌』</w:t>
      </w:r>
      <w:r w:rsidR="00065E08">
        <w:rPr>
          <w:rFonts w:hint="eastAsia"/>
        </w:rPr>
        <w:t>1(1)</w:t>
      </w:r>
      <w:r w:rsidR="006524A4">
        <w:rPr>
          <w:rFonts w:hint="eastAsia"/>
        </w:rPr>
        <w:t>，</w:t>
      </w:r>
      <w:r w:rsidR="00065E08">
        <w:rPr>
          <w:rFonts w:hint="eastAsia"/>
        </w:rPr>
        <w:t>123-456</w:t>
      </w:r>
      <w:r w:rsidR="008F518F">
        <w:rPr>
          <w:rFonts w:hint="eastAsia"/>
        </w:rPr>
        <w:t>.</w:t>
      </w:r>
    </w:p>
    <w:p w14:paraId="0412B045" w14:textId="77777777" w:rsidR="00D61464" w:rsidRDefault="00C44D67" w:rsidP="00287959">
      <w:pPr>
        <w:widowControl w:val="0"/>
        <w:overflowPunct w:val="0"/>
        <w:ind w:left="227" w:hangingChars="100" w:hanging="227"/>
      </w:pPr>
      <w:r>
        <w:rPr>
          <w:rFonts w:hint="eastAsia"/>
        </w:rPr>
        <w:t>かきくけこ</w:t>
      </w:r>
      <w:r w:rsidR="00D61464">
        <w:rPr>
          <w:rFonts w:hint="eastAsia"/>
        </w:rPr>
        <w:t>（</w:t>
      </w:r>
      <w:r>
        <w:rPr>
          <w:rFonts w:hint="eastAsia"/>
        </w:rPr>
        <w:t>2003</w:t>
      </w:r>
      <w:r w:rsidR="00CE3450">
        <w:rPr>
          <w:rFonts w:hint="eastAsia"/>
        </w:rPr>
        <w:t>）『あいうえお研究本</w:t>
      </w:r>
      <w:r w:rsidR="00D61464">
        <w:rPr>
          <w:rFonts w:hint="eastAsia"/>
        </w:rPr>
        <w:t>』あいうえお出版</w:t>
      </w:r>
    </w:p>
    <w:p w14:paraId="5C010269" w14:textId="77777777" w:rsidR="00D61464" w:rsidRDefault="00C44D67" w:rsidP="00287959">
      <w:pPr>
        <w:widowControl w:val="0"/>
        <w:overflowPunct w:val="0"/>
        <w:ind w:left="227" w:hangingChars="100" w:hanging="227"/>
      </w:pPr>
      <w:r>
        <w:rPr>
          <w:rFonts w:hint="eastAsia"/>
        </w:rPr>
        <w:t>さしすせそ</w:t>
      </w:r>
      <w:r w:rsidR="00D61464">
        <w:rPr>
          <w:rFonts w:hint="eastAsia"/>
        </w:rPr>
        <w:t>（2000</w:t>
      </w:r>
      <w:r>
        <w:rPr>
          <w:rFonts w:hint="eastAsia"/>
        </w:rPr>
        <w:t>）</w:t>
      </w:r>
      <w:r w:rsidR="00065E08">
        <w:rPr>
          <w:rFonts w:hint="eastAsia"/>
        </w:rPr>
        <w:t>「</w:t>
      </w:r>
      <w:r>
        <w:rPr>
          <w:rFonts w:hint="eastAsia"/>
        </w:rPr>
        <w:t>あいうえおの研究</w:t>
      </w:r>
      <w:r w:rsidR="00065E08">
        <w:rPr>
          <w:rFonts w:hint="eastAsia"/>
        </w:rPr>
        <w:t>」</w:t>
      </w:r>
      <w:r w:rsidR="00AC1EA0">
        <w:rPr>
          <w:rFonts w:hint="eastAsia"/>
        </w:rPr>
        <w:t>，</w:t>
      </w:r>
      <w:r w:rsidR="00D61464">
        <w:rPr>
          <w:rFonts w:hint="eastAsia"/>
        </w:rPr>
        <w:t>かきくけこ（編）『かきくけこ</w:t>
      </w:r>
      <w:r w:rsidR="00CE3450">
        <w:rPr>
          <w:rFonts w:hint="eastAsia"/>
        </w:rPr>
        <w:t>研究本</w:t>
      </w:r>
      <w:r w:rsidR="006524A4">
        <w:rPr>
          <w:rFonts w:hint="eastAsia"/>
        </w:rPr>
        <w:t>』あい</w:t>
      </w:r>
      <w:r w:rsidR="008F518F">
        <w:rPr>
          <w:rFonts w:hint="eastAsia"/>
        </w:rPr>
        <w:t>えお出版，</w:t>
      </w:r>
      <w:r w:rsidR="0028393E">
        <w:rPr>
          <w:rFonts w:hint="eastAsia"/>
        </w:rPr>
        <w:t>123-456</w:t>
      </w:r>
      <w:r w:rsidR="008F518F">
        <w:rPr>
          <w:rFonts w:hint="eastAsia"/>
        </w:rPr>
        <w:t>.</w:t>
      </w:r>
    </w:p>
    <w:p w14:paraId="2DC64A97" w14:textId="77777777" w:rsidR="00FB3E0C" w:rsidRPr="007849AC" w:rsidRDefault="00FB3E0C" w:rsidP="00287959">
      <w:pPr>
        <w:widowControl w:val="0"/>
        <w:overflowPunct w:val="0"/>
        <w:ind w:left="227" w:hangingChars="100" w:hanging="227"/>
      </w:pPr>
      <w:r w:rsidRPr="007849AC">
        <w:rPr>
          <w:rFonts w:hint="eastAsia"/>
        </w:rPr>
        <w:t>たちつてと（201</w:t>
      </w:r>
      <w:r w:rsidR="000B3682" w:rsidRPr="007849AC">
        <w:t>7</w:t>
      </w:r>
      <w:r w:rsidRPr="007849AC">
        <w:rPr>
          <w:rFonts w:hint="eastAsia"/>
        </w:rPr>
        <w:t>）</w:t>
      </w:r>
      <w:r w:rsidR="000B3682" w:rsidRPr="007849AC">
        <w:rPr>
          <w:rFonts w:hint="eastAsia"/>
        </w:rPr>
        <w:t>「あいうえお調査」＜</w:t>
      </w:r>
      <w:r w:rsidR="000B3682" w:rsidRPr="007849AC">
        <w:rPr>
          <w:rFonts w:hAnsi="ＭＳ 明朝" w:cs="TimesNewRoman"/>
          <w:kern w:val="0"/>
          <w:szCs w:val="21"/>
        </w:rPr>
        <w:t>http://www.ajjsample/aiueo/html</w:t>
      </w:r>
      <w:r w:rsidR="000B3682" w:rsidRPr="007849AC">
        <w:rPr>
          <w:rFonts w:hint="eastAsia"/>
        </w:rPr>
        <w:t>＞（2017年12月15日</w:t>
      </w:r>
      <w:r w:rsidR="007849AC">
        <w:rPr>
          <w:rFonts w:hint="eastAsia"/>
        </w:rPr>
        <w:t>閲覧</w:t>
      </w:r>
      <w:r w:rsidR="000B3682" w:rsidRPr="007849AC">
        <w:rPr>
          <w:rFonts w:hint="eastAsia"/>
        </w:rPr>
        <w:t>）</w:t>
      </w:r>
    </w:p>
    <w:p w14:paraId="2B285188" w14:textId="77777777" w:rsidR="0028393E" w:rsidRDefault="0028393E" w:rsidP="00287959">
      <w:pPr>
        <w:widowControl w:val="0"/>
        <w:overflowPunct w:val="0"/>
        <w:ind w:leftChars="100" w:left="227"/>
      </w:pPr>
      <w:r w:rsidRPr="00CE3450">
        <w:rPr>
          <w:rFonts w:hint="eastAsia"/>
          <w:b/>
        </w:rPr>
        <w:t>英語の本の場合</w:t>
      </w:r>
      <w:r>
        <w:rPr>
          <w:rFonts w:hint="eastAsia"/>
        </w:rPr>
        <w:t>：</w:t>
      </w:r>
    </w:p>
    <w:p w14:paraId="44CC9D9B" w14:textId="74BDDADE" w:rsidR="00C44D67" w:rsidRDefault="00C44D67" w:rsidP="00287959">
      <w:pPr>
        <w:widowControl w:val="0"/>
        <w:overflowPunct w:val="0"/>
        <w:ind w:left="227" w:hangingChars="100" w:hanging="227"/>
      </w:pPr>
      <w:r>
        <w:rPr>
          <w:rFonts w:hint="eastAsia"/>
        </w:rPr>
        <w:t>ABC</w:t>
      </w:r>
      <w:r w:rsidRPr="00CE3450">
        <w:rPr>
          <w:rFonts w:hint="eastAsia"/>
          <w:b/>
          <w:sz w:val="20"/>
          <w:szCs w:val="20"/>
        </w:rPr>
        <w:t>（姓は</w:t>
      </w:r>
      <w:r w:rsidR="0028393E" w:rsidRPr="00CE3450">
        <w:rPr>
          <w:rFonts w:hint="eastAsia"/>
          <w:b/>
          <w:sz w:val="20"/>
          <w:szCs w:val="20"/>
        </w:rPr>
        <w:t>全部</w:t>
      </w:r>
      <w:r w:rsidRPr="00CE3450">
        <w:rPr>
          <w:rFonts w:hint="eastAsia"/>
          <w:b/>
          <w:sz w:val="20"/>
          <w:szCs w:val="20"/>
        </w:rPr>
        <w:t>大文字）</w:t>
      </w:r>
      <w:r w:rsidR="008F518F">
        <w:rPr>
          <w:rFonts w:hint="eastAsia"/>
        </w:rPr>
        <w:t>,</w:t>
      </w:r>
      <w:r w:rsidR="004644A5">
        <w:t xml:space="preserve"> </w:t>
      </w:r>
      <w:r w:rsidR="0028393E">
        <w:rPr>
          <w:rFonts w:hint="eastAsia"/>
        </w:rPr>
        <w:t>Def</w:t>
      </w:r>
      <w:r>
        <w:rPr>
          <w:rFonts w:hint="eastAsia"/>
        </w:rPr>
        <w:t xml:space="preserve">(2005) </w:t>
      </w:r>
      <w:proofErr w:type="spellStart"/>
      <w:r w:rsidR="0028393E">
        <w:rPr>
          <w:rFonts w:hint="eastAsia"/>
          <w:i/>
        </w:rPr>
        <w:t>G</w:t>
      </w:r>
      <w:r w:rsidRPr="00C44D67">
        <w:rPr>
          <w:rFonts w:hint="eastAsia"/>
          <w:i/>
        </w:rPr>
        <w:t>hijklm</w:t>
      </w:r>
      <w:proofErr w:type="spellEnd"/>
      <w:r w:rsidRPr="00CE3450">
        <w:rPr>
          <w:rFonts w:hint="eastAsia"/>
          <w:b/>
          <w:i/>
          <w:sz w:val="20"/>
          <w:szCs w:val="20"/>
        </w:rPr>
        <w:t>（書名はイタリック）</w:t>
      </w:r>
      <w:r>
        <w:rPr>
          <w:rFonts w:hint="eastAsia"/>
        </w:rPr>
        <w:t xml:space="preserve">, </w:t>
      </w:r>
      <w:proofErr w:type="spellStart"/>
      <w:r>
        <w:rPr>
          <w:rFonts w:hint="eastAsia"/>
        </w:rPr>
        <w:t>Nopq</w:t>
      </w:r>
      <w:proofErr w:type="spellEnd"/>
      <w:r w:rsidRPr="00CE3450">
        <w:rPr>
          <w:rFonts w:hint="eastAsia"/>
          <w:b/>
          <w:sz w:val="20"/>
          <w:szCs w:val="20"/>
        </w:rPr>
        <w:t>（出版社）</w:t>
      </w:r>
    </w:p>
    <w:p w14:paraId="78C71CEB" w14:textId="77777777" w:rsidR="0028393E" w:rsidRPr="00CE3450" w:rsidRDefault="0028393E" w:rsidP="00287959">
      <w:pPr>
        <w:widowControl w:val="0"/>
        <w:overflowPunct w:val="0"/>
        <w:ind w:leftChars="100" w:left="227"/>
        <w:rPr>
          <w:b/>
        </w:rPr>
      </w:pPr>
      <w:r w:rsidRPr="00CE3450">
        <w:rPr>
          <w:rFonts w:hint="eastAsia"/>
          <w:b/>
        </w:rPr>
        <w:t>英語の論文が、英語の本に載っている場合：</w:t>
      </w:r>
    </w:p>
    <w:p w14:paraId="09AD6CDE" w14:textId="172A28FE" w:rsidR="0028393E" w:rsidRDefault="0028393E" w:rsidP="00287959">
      <w:pPr>
        <w:widowControl w:val="0"/>
        <w:overflowPunct w:val="0"/>
        <w:ind w:left="227" w:hangingChars="100" w:hanging="227"/>
      </w:pPr>
      <w:r>
        <w:rPr>
          <w:rFonts w:hint="eastAsia"/>
        </w:rPr>
        <w:t xml:space="preserve">ABC, Def(2003) </w:t>
      </w:r>
      <w:proofErr w:type="spellStart"/>
      <w:r>
        <w:rPr>
          <w:rFonts w:hint="eastAsia"/>
        </w:rPr>
        <w:t>Ghijk</w:t>
      </w:r>
      <w:proofErr w:type="spellEnd"/>
      <w:r>
        <w:rPr>
          <w:rFonts w:hint="eastAsia"/>
        </w:rPr>
        <w:t xml:space="preserve">, in </w:t>
      </w:r>
      <w:r w:rsidRPr="00BD1443">
        <w:rPr>
          <w:rFonts w:hint="eastAsia"/>
        </w:rPr>
        <w:t>L</w:t>
      </w:r>
      <w:r w:rsidR="0051305A" w:rsidRPr="00BD1443">
        <w:rPr>
          <w:rFonts w:hint="eastAsia"/>
        </w:rPr>
        <w:t>MN</w:t>
      </w:r>
      <w:r w:rsidRPr="00BD1443">
        <w:rPr>
          <w:rFonts w:hint="eastAsia"/>
        </w:rPr>
        <w:t>,</w:t>
      </w:r>
      <w:r>
        <w:rPr>
          <w:rFonts w:hint="eastAsia"/>
        </w:rPr>
        <w:t xml:space="preserve"> O.(ed.) </w:t>
      </w:r>
      <w:proofErr w:type="spellStart"/>
      <w:r w:rsidRPr="0028393E">
        <w:rPr>
          <w:rFonts w:hint="eastAsia"/>
          <w:i/>
        </w:rPr>
        <w:t>Pqrstu</w:t>
      </w:r>
      <w:proofErr w:type="spellEnd"/>
      <w:r>
        <w:rPr>
          <w:rFonts w:hint="eastAsia"/>
        </w:rPr>
        <w:t>, VWX, 123-140</w:t>
      </w:r>
      <w:r w:rsidR="008F518F">
        <w:rPr>
          <w:rFonts w:hint="eastAsia"/>
        </w:rPr>
        <w:t>.</w:t>
      </w:r>
    </w:p>
    <w:p w14:paraId="5D36401C" w14:textId="77777777" w:rsidR="00A773E9" w:rsidRPr="00281470" w:rsidRDefault="00A34F6E" w:rsidP="00287959">
      <w:pPr>
        <w:widowControl w:val="0"/>
        <w:overflowPunct w:val="0"/>
        <w:ind w:leftChars="100" w:left="454" w:hangingChars="100" w:hanging="227"/>
        <w:rPr>
          <w:rFonts w:hAnsi="ＭＳ 明朝"/>
          <w:szCs w:val="21"/>
        </w:rPr>
      </w:pPr>
      <w:r w:rsidRPr="00281470">
        <w:rPr>
          <w:rFonts w:hAnsi="ＭＳ 明朝" w:hint="eastAsia"/>
        </w:rPr>
        <w:t>＊</w:t>
      </w:r>
      <w:r w:rsidR="006B1CB0" w:rsidRPr="00281470">
        <w:rPr>
          <w:rFonts w:hAnsi="ＭＳ 明朝" w:hint="eastAsia"/>
        </w:rPr>
        <w:t>文献は日本語</w:t>
      </w:r>
      <w:r w:rsidR="00161341" w:rsidRPr="00281470">
        <w:rPr>
          <w:rFonts w:hAnsi="ＭＳ 明朝" w:hint="eastAsia"/>
        </w:rPr>
        <w:t>文献</w:t>
      </w:r>
      <w:r w:rsidR="006B1CB0" w:rsidRPr="00281470">
        <w:rPr>
          <w:rFonts w:hAnsi="ＭＳ 明朝" w:hint="eastAsia"/>
        </w:rPr>
        <w:t>、英語</w:t>
      </w:r>
      <w:r w:rsidR="00161341" w:rsidRPr="00281470">
        <w:rPr>
          <w:rFonts w:hAnsi="ＭＳ 明朝" w:hint="eastAsia"/>
        </w:rPr>
        <w:t>文献</w:t>
      </w:r>
      <w:r w:rsidR="006B1CB0" w:rsidRPr="00281470">
        <w:rPr>
          <w:rFonts w:hAnsi="ＭＳ 明朝" w:hint="eastAsia"/>
        </w:rPr>
        <w:t>の順に記載すること。</w:t>
      </w:r>
      <w:r w:rsidR="00161341" w:rsidRPr="00281470">
        <w:rPr>
          <w:rFonts w:hAnsi="ＭＳ 明朝" w:hint="eastAsia"/>
        </w:rPr>
        <w:t>また、</w:t>
      </w:r>
      <w:r w:rsidR="006B1CB0" w:rsidRPr="00281470">
        <w:rPr>
          <w:rFonts w:hAnsi="ＭＳ 明朝" w:hint="eastAsia"/>
        </w:rPr>
        <w:t>日本語文献は</w:t>
      </w:r>
      <w:r w:rsidR="00A773E9" w:rsidRPr="00281470">
        <w:rPr>
          <w:rFonts w:hAnsi="ＭＳ 明朝" w:hint="eastAsia"/>
          <w:szCs w:val="21"/>
        </w:rPr>
        <w:t>50音順、</w:t>
      </w:r>
      <w:r w:rsidR="006B1CB0" w:rsidRPr="00281470">
        <w:rPr>
          <w:rFonts w:hAnsi="ＭＳ 明朝" w:hint="eastAsia"/>
          <w:szCs w:val="21"/>
        </w:rPr>
        <w:t>英語文献は</w:t>
      </w:r>
      <w:r w:rsidR="00A773E9" w:rsidRPr="00281470">
        <w:rPr>
          <w:rFonts w:hAnsi="ＭＳ 明朝" w:hint="eastAsia"/>
          <w:szCs w:val="21"/>
        </w:rPr>
        <w:t>アルファベット順</w:t>
      </w:r>
      <w:r w:rsidR="006B1CB0" w:rsidRPr="00281470">
        <w:rPr>
          <w:rFonts w:hAnsi="ＭＳ 明朝" w:hint="eastAsia"/>
          <w:szCs w:val="21"/>
        </w:rPr>
        <w:t>に配列すること。</w:t>
      </w:r>
    </w:p>
    <w:p w14:paraId="2BE07C5B" w14:textId="70448E26" w:rsidR="00EB3624" w:rsidRDefault="00A773E9" w:rsidP="00EB3624">
      <w:pPr>
        <w:widowControl w:val="0"/>
        <w:overflowPunct w:val="0"/>
        <w:ind w:left="227" w:hangingChars="100" w:hanging="227"/>
        <w:rPr>
          <w:rFonts w:ascii="ＭＳ ゴシック" w:eastAsia="ＭＳ ゴシック" w:hAnsi="ＭＳ ゴシック"/>
        </w:rPr>
      </w:pPr>
      <w:r w:rsidRPr="007849AC">
        <w:rPr>
          <w:rFonts w:hAnsi="ＭＳ 明朝" w:hint="eastAsia"/>
          <w:szCs w:val="21"/>
        </w:rPr>
        <w:t xml:space="preserve">　</w:t>
      </w:r>
      <w:r w:rsidR="00A34F6E" w:rsidRPr="007849AC">
        <w:rPr>
          <w:rFonts w:hAnsi="ＭＳ 明朝" w:hint="eastAsia"/>
          <w:szCs w:val="21"/>
        </w:rPr>
        <w:t>＊</w:t>
      </w:r>
      <w:r w:rsidRPr="007849AC">
        <w:rPr>
          <w:rFonts w:hAnsi="ＭＳ 明朝" w:hint="eastAsia"/>
        </w:rPr>
        <w:t>文献が</w:t>
      </w:r>
      <w:r w:rsidR="00ED3AB6" w:rsidRPr="007849AC">
        <w:rPr>
          <w:rFonts w:hAnsi="ＭＳ 明朝" w:hint="eastAsia"/>
        </w:rPr>
        <w:t>2</w:t>
      </w:r>
      <w:r w:rsidRPr="007849AC">
        <w:rPr>
          <w:rFonts w:hAnsi="ＭＳ 明朝" w:hint="eastAsia"/>
        </w:rPr>
        <w:t>行にわたるときは、</w:t>
      </w:r>
      <w:r w:rsidR="00ED3AB6" w:rsidRPr="007849AC">
        <w:rPr>
          <w:rFonts w:hAnsi="ＭＳ 明朝" w:hint="eastAsia"/>
        </w:rPr>
        <w:t>2</w:t>
      </w:r>
      <w:r w:rsidRPr="007849AC">
        <w:rPr>
          <w:rFonts w:hAnsi="ＭＳ 明朝" w:hint="eastAsia"/>
        </w:rPr>
        <w:t>行目の最初は</w:t>
      </w:r>
      <w:r w:rsidR="00ED3AB6" w:rsidRPr="007849AC">
        <w:rPr>
          <w:rFonts w:hAnsi="ＭＳ 明朝" w:hint="eastAsia"/>
        </w:rPr>
        <w:t>1</w:t>
      </w:r>
      <w:r w:rsidRPr="007849AC">
        <w:rPr>
          <w:rFonts w:hAnsi="ＭＳ 明朝" w:hint="eastAsia"/>
        </w:rPr>
        <w:t>字下げること</w:t>
      </w:r>
      <w:r w:rsidR="00161341">
        <w:rPr>
          <w:rFonts w:hAnsi="ＭＳ 明朝" w:hint="eastAsia"/>
        </w:rPr>
        <w:t>。</w:t>
      </w:r>
    </w:p>
    <w:p w14:paraId="6CC1FCE7" w14:textId="5EAD7226" w:rsidR="00EB3624" w:rsidRPr="00785D9D" w:rsidRDefault="00EB3624" w:rsidP="00EB3624">
      <w:pPr>
        <w:widowControl w:val="0"/>
        <w:overflowPunct w:val="0"/>
        <w:ind w:left="454" w:hangingChars="200" w:hanging="454"/>
        <w:rPr>
          <w:rFonts w:asciiTheme="minorEastAsia" w:eastAsiaTheme="minorEastAsia" w:hAnsiTheme="minorEastAsia"/>
          <w:color w:val="000000" w:themeColor="text1"/>
        </w:rPr>
      </w:pPr>
      <w:r w:rsidRPr="00785D9D">
        <w:rPr>
          <w:rFonts w:asciiTheme="minorEastAsia" w:eastAsiaTheme="minorEastAsia" w:hAnsiTheme="minorEastAsia" w:hint="eastAsia"/>
          <w:color w:val="000000" w:themeColor="text1"/>
        </w:rPr>
        <w:t xml:space="preserve">　＊一般的に入手が</w:t>
      </w:r>
      <w:r w:rsidR="00C0079A" w:rsidRPr="00785D9D">
        <w:rPr>
          <w:rFonts w:asciiTheme="minorEastAsia" w:eastAsiaTheme="minorEastAsia" w:hAnsiTheme="minorEastAsia" w:hint="eastAsia"/>
          <w:color w:val="000000" w:themeColor="text1"/>
        </w:rPr>
        <w:t>可能な文献を挙げること。できれば</w:t>
      </w:r>
      <w:r w:rsidRPr="00785D9D">
        <w:rPr>
          <w:rFonts w:asciiTheme="minorEastAsia" w:eastAsiaTheme="minorEastAsia" w:hAnsiTheme="minorEastAsia" w:hint="eastAsia"/>
          <w:color w:val="000000" w:themeColor="text1"/>
        </w:rPr>
        <w:t>科学研究費</w:t>
      </w:r>
      <w:r w:rsidRPr="00785D9D">
        <w:rPr>
          <w:rFonts w:hint="eastAsia"/>
          <w:color w:val="000000" w:themeColor="text1"/>
        </w:rPr>
        <w:t>補助金による研究報告書</w:t>
      </w:r>
      <w:r w:rsidR="00C0079A" w:rsidRPr="00785D9D">
        <w:rPr>
          <w:rFonts w:hint="eastAsia"/>
          <w:color w:val="000000" w:themeColor="text1"/>
        </w:rPr>
        <w:t>等は避けることが望ましいが、</w:t>
      </w:r>
      <w:r w:rsidRPr="00785D9D">
        <w:rPr>
          <w:rFonts w:hint="eastAsia"/>
          <w:color w:val="000000" w:themeColor="text1"/>
        </w:rPr>
        <w:t>挙げる場合は以下の情報を記載すること。</w:t>
      </w:r>
    </w:p>
    <w:p w14:paraId="772D0E6F" w14:textId="05459BB8" w:rsidR="00EB3624" w:rsidRPr="00785D9D" w:rsidRDefault="00EB3624" w:rsidP="00EB3624">
      <w:pPr>
        <w:ind w:left="454" w:hangingChars="200" w:hanging="454"/>
        <w:rPr>
          <w:color w:val="000000" w:themeColor="text1"/>
        </w:rPr>
      </w:pPr>
      <w:r w:rsidRPr="00785D9D">
        <w:rPr>
          <w:rFonts w:ascii="ＭＳ ゴシック" w:eastAsia="ＭＳ ゴシック" w:hAnsi="ＭＳ ゴシック" w:hint="eastAsia"/>
          <w:color w:val="000000" w:themeColor="text1"/>
        </w:rPr>
        <w:t xml:space="preserve">　　</w:t>
      </w:r>
      <w:r w:rsidRPr="00785D9D">
        <w:rPr>
          <w:rFonts w:hint="eastAsia"/>
          <w:color w:val="000000" w:themeColor="text1"/>
        </w:rPr>
        <w:t>代表者氏名他（年）『タイトル』○年度～○年度　科学研究費補助金 基盤研究(A</w:t>
      </w:r>
      <w:r w:rsidR="00E92388" w:rsidRPr="00785D9D">
        <w:rPr>
          <w:rFonts w:hint="eastAsia"/>
          <w:color w:val="000000" w:themeColor="text1"/>
        </w:rPr>
        <w:t>/B/C</w:t>
      </w:r>
      <w:r w:rsidRPr="00785D9D">
        <w:rPr>
          <w:rFonts w:hint="eastAsia"/>
          <w:color w:val="000000" w:themeColor="text1"/>
        </w:rPr>
        <w:t xml:space="preserve">) 課題番号 </w:t>
      </w:r>
      <w:proofErr w:type="spellStart"/>
      <w:r w:rsidRPr="00785D9D">
        <w:rPr>
          <w:rFonts w:hint="eastAsia"/>
          <w:color w:val="000000" w:themeColor="text1"/>
        </w:rPr>
        <w:t>xxxxxxxx</w:t>
      </w:r>
      <w:proofErr w:type="spellEnd"/>
      <w:r w:rsidRPr="00785D9D">
        <w:rPr>
          <w:rFonts w:hint="eastAsia"/>
          <w:color w:val="000000" w:themeColor="text1"/>
        </w:rPr>
        <w:t xml:space="preserve"> 研究成果報告書　○年○月</w:t>
      </w:r>
    </w:p>
    <w:p w14:paraId="11633B00" w14:textId="168FA2F3" w:rsidR="00EB3624" w:rsidRPr="00EB3624" w:rsidRDefault="00EB3624" w:rsidP="004F133D">
      <w:pPr>
        <w:widowControl w:val="0"/>
        <w:overflowPunct w:val="0"/>
        <w:rPr>
          <w:rFonts w:ascii="ＭＳ ゴシック" w:eastAsia="ＭＳ ゴシック" w:hAnsi="ＭＳ ゴシック"/>
        </w:rPr>
      </w:pPr>
    </w:p>
    <w:sectPr w:rsidR="00EB3624" w:rsidRPr="00EB3624" w:rsidSect="004400CC">
      <w:headerReference w:type="default" r:id="rId10"/>
      <w:headerReference w:type="first" r:id="rId11"/>
      <w:type w:val="continuous"/>
      <w:pgSz w:w="11907" w:h="16840" w:code="9"/>
      <w:pgMar w:top="1418" w:right="1418" w:bottom="1418" w:left="1418" w:header="851" w:footer="851" w:gutter="0"/>
      <w:cols w:space="425"/>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9D88" w14:textId="77777777" w:rsidR="00F33945" w:rsidRDefault="00F33945" w:rsidP="000224CE">
      <w:r>
        <w:separator/>
      </w:r>
    </w:p>
  </w:endnote>
  <w:endnote w:type="continuationSeparator" w:id="0">
    <w:p w14:paraId="37E30F81" w14:textId="77777777" w:rsidR="00F33945" w:rsidRDefault="00F33945" w:rsidP="0002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ＤＦＰ華康明朝体W5">
    <w:altName w:val="ＭＳ 明朝"/>
    <w:charset w:val="80"/>
    <w:family w:val="roma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Ｐ華康ゴシック体W2">
    <w:altName w:val="ＭＳ ゴシック"/>
    <w:charset w:val="80"/>
    <w:family w:val="modern"/>
    <w:pitch w:val="variable"/>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A1D6" w14:textId="77777777" w:rsidR="00F33945" w:rsidRDefault="00F33945" w:rsidP="000224CE">
      <w:r>
        <w:separator/>
      </w:r>
    </w:p>
  </w:footnote>
  <w:footnote w:type="continuationSeparator" w:id="0">
    <w:p w14:paraId="39C2BA04" w14:textId="77777777" w:rsidR="00F33945" w:rsidRDefault="00F33945" w:rsidP="00022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F741" w14:textId="2B33B2FC" w:rsidR="00EB14AD" w:rsidRPr="00935FAE" w:rsidRDefault="00EB14AD" w:rsidP="00935FAE">
    <w:pPr>
      <w:pStyle w:val="ac"/>
      <w:jc w:val="center"/>
      <w:rPr>
        <w:sz w:val="18"/>
        <w:szCs w:val="18"/>
      </w:rPr>
    </w:pPr>
    <w:proofErr w:type="spellStart"/>
    <w:r w:rsidRPr="00174D22">
      <w:rPr>
        <w:rFonts w:hint="eastAsia"/>
        <w:spacing w:val="-2"/>
        <w:sz w:val="18"/>
        <w:szCs w:val="18"/>
      </w:rPr>
      <w:t>実践報告・調査報告・書評・短信</w:t>
    </w:r>
    <w:r w:rsidRPr="00C83463">
      <w:rPr>
        <w:rFonts w:hint="eastAsia"/>
        <w:b/>
        <w:color w:val="FF0000"/>
        <w:spacing w:val="-2"/>
        <w:sz w:val="18"/>
        <w:szCs w:val="18"/>
      </w:rPr>
      <w:t>（投稿時に当てはまらないものを削除</w:t>
    </w:r>
    <w:proofErr w:type="spellEnd"/>
    <w:r w:rsidRPr="00C83463">
      <w:rPr>
        <w:rFonts w:hint="eastAsia"/>
        <w:b/>
        <w:color w:val="FF0000"/>
        <w:spacing w:val="-2"/>
        <w:sz w:val="18"/>
        <w:szCs w:val="18"/>
      </w:rPr>
      <w:t>）</w:t>
    </w:r>
    <w:r w:rsidRPr="0061141A">
      <w:rPr>
        <w:b/>
        <w:sz w:val="18"/>
        <w:szCs w:val="18"/>
      </w:rPr>
      <w:br/>
    </w:r>
    <w:proofErr w:type="spellStart"/>
    <w:r w:rsidRPr="00833ED7">
      <w:rPr>
        <w:rFonts w:hint="eastAsia"/>
        <w:sz w:val="18"/>
        <w:szCs w:val="18"/>
      </w:rPr>
      <w:t>名前</w:t>
    </w:r>
    <w:r w:rsidRPr="00C83463">
      <w:rPr>
        <w:rFonts w:hint="eastAsia"/>
        <w:b/>
        <w:color w:val="FF0000"/>
        <w:sz w:val="18"/>
        <w:szCs w:val="18"/>
      </w:rPr>
      <w:t>（最終原稿で記入</w:t>
    </w:r>
    <w:proofErr w:type="spellEnd"/>
    <w:r w:rsidRPr="00C83463">
      <w:rPr>
        <w:rFonts w:hint="eastAsia"/>
        <w:b/>
        <w:color w:val="FF0000"/>
        <w:sz w:val="18"/>
        <w:szCs w:val="18"/>
      </w:rPr>
      <w:t>）</w:t>
    </w:r>
    <w:r w:rsidRPr="00833ED7">
      <w:rPr>
        <w:rFonts w:hint="eastAsia"/>
        <w:sz w:val="18"/>
        <w:szCs w:val="18"/>
      </w:rPr>
      <w:t>/アカデミック・ジャパニーズ・ジャーナル</w:t>
    </w:r>
    <w:r w:rsidR="00ED3AB6">
      <w:rPr>
        <w:rFonts w:hint="eastAsia"/>
        <w:sz w:val="18"/>
        <w:szCs w:val="18"/>
        <w:lang w:eastAsia="ja-JP"/>
      </w:rPr>
      <w:t>1</w:t>
    </w:r>
    <w:r w:rsidR="0051305A">
      <w:rPr>
        <w:rFonts w:hint="eastAsia"/>
        <w:sz w:val="18"/>
        <w:szCs w:val="18"/>
        <w:lang w:eastAsia="ja-JP"/>
      </w:rPr>
      <w:t>8</w:t>
    </w:r>
    <w:r w:rsidR="00CF0DD9">
      <w:rPr>
        <w:rFonts w:hint="eastAsia"/>
        <w:sz w:val="18"/>
        <w:szCs w:val="18"/>
      </w:rPr>
      <w:t>(20</w:t>
    </w:r>
    <w:r w:rsidR="00B51A19">
      <w:rPr>
        <w:rFonts w:hint="eastAsia"/>
        <w:sz w:val="18"/>
        <w:szCs w:val="18"/>
        <w:lang w:eastAsia="ja-JP"/>
      </w:rPr>
      <w:t>2</w:t>
    </w:r>
    <w:r w:rsidR="0051305A">
      <w:rPr>
        <w:rFonts w:hint="eastAsia"/>
        <w:sz w:val="18"/>
        <w:szCs w:val="18"/>
        <w:lang w:eastAsia="ja-JP"/>
      </w:rPr>
      <w:t>6</w:t>
    </w:r>
    <w:r>
      <w:rPr>
        <w:rFonts w:hint="eastAsia"/>
        <w:sz w:val="18"/>
        <w:szCs w:val="18"/>
      </w:rPr>
      <w:t>)</w:t>
    </w:r>
    <w:proofErr w:type="spellStart"/>
    <w:r>
      <w:rPr>
        <w:rFonts w:hint="eastAsia"/>
        <w:sz w:val="18"/>
        <w:szCs w:val="18"/>
      </w:rPr>
      <w:t>XX-XX</w:t>
    </w:r>
    <w:r w:rsidRPr="00C83463">
      <w:rPr>
        <w:rFonts w:hint="eastAsia"/>
        <w:b/>
        <w:color w:val="FF0000"/>
        <w:sz w:val="18"/>
        <w:szCs w:val="18"/>
      </w:rPr>
      <w:t>（ページは記載しない</w:t>
    </w:r>
    <w:proofErr w:type="spellEnd"/>
    <w:r w:rsidRPr="00C83463">
      <w:rPr>
        <w:rFonts w:hint="eastAsia"/>
        <w:b/>
        <w:color w:val="FF0000"/>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AEE6" w14:textId="77777777" w:rsidR="00EB14AD" w:rsidRPr="00833ED7" w:rsidRDefault="00EB14AD" w:rsidP="00833ED7">
    <w:pPr>
      <w:pStyle w:val="ac"/>
      <w:jc w:val="center"/>
      <w:rPr>
        <w:sz w:val="18"/>
        <w:szCs w:val="18"/>
      </w:rPr>
    </w:pPr>
    <w:proofErr w:type="spellStart"/>
    <w:r w:rsidRPr="00833ED7">
      <w:rPr>
        <w:rFonts w:hint="eastAsia"/>
        <w:sz w:val="18"/>
        <w:szCs w:val="18"/>
      </w:rPr>
      <w:t>研</w:t>
    </w:r>
    <w:r>
      <w:rPr>
        <w:rFonts w:hint="eastAsia"/>
        <w:sz w:val="18"/>
        <w:szCs w:val="18"/>
      </w:rPr>
      <w:t>究論文・論考・実践報告・調査報告・研究ノート・書評・</w:t>
    </w:r>
    <w:r w:rsidRPr="00833ED7">
      <w:rPr>
        <w:rFonts w:hint="eastAsia"/>
        <w:sz w:val="18"/>
        <w:szCs w:val="18"/>
      </w:rPr>
      <w:t>短信</w:t>
    </w:r>
    <w:r w:rsidRPr="0061141A">
      <w:rPr>
        <w:rFonts w:hint="eastAsia"/>
        <w:b/>
        <w:sz w:val="18"/>
        <w:szCs w:val="18"/>
      </w:rPr>
      <w:t>（投稿時に</w:t>
    </w:r>
    <w:r>
      <w:rPr>
        <w:rFonts w:hint="eastAsia"/>
        <w:b/>
        <w:sz w:val="18"/>
        <w:szCs w:val="18"/>
      </w:rPr>
      <w:t>、当てはまらないものを削除</w:t>
    </w:r>
    <w:proofErr w:type="spellEnd"/>
    <w:r w:rsidRPr="0061141A">
      <w:rPr>
        <w:rFonts w:hint="eastAsia"/>
        <w:b/>
        <w:sz w:val="18"/>
        <w:szCs w:val="18"/>
      </w:rPr>
      <w:t>）</w:t>
    </w:r>
    <w:r w:rsidRPr="0061141A">
      <w:rPr>
        <w:b/>
        <w:sz w:val="18"/>
        <w:szCs w:val="18"/>
      </w:rPr>
      <w:br/>
    </w:r>
    <w:proofErr w:type="spellStart"/>
    <w:r w:rsidRPr="00833ED7">
      <w:rPr>
        <w:rFonts w:hint="eastAsia"/>
        <w:sz w:val="18"/>
        <w:szCs w:val="18"/>
      </w:rPr>
      <w:t>名前</w:t>
    </w:r>
    <w:r>
      <w:rPr>
        <w:rFonts w:hint="eastAsia"/>
        <w:b/>
        <w:sz w:val="18"/>
        <w:szCs w:val="18"/>
      </w:rPr>
      <w:t>（投稿時は記載しない</w:t>
    </w:r>
    <w:proofErr w:type="spellEnd"/>
    <w:r>
      <w:rPr>
        <w:rFonts w:hint="eastAsia"/>
        <w:b/>
        <w:sz w:val="18"/>
        <w:szCs w:val="18"/>
      </w:rPr>
      <w:t>）</w:t>
    </w:r>
    <w:r w:rsidRPr="00833ED7">
      <w:rPr>
        <w:rFonts w:hint="eastAsia"/>
        <w:sz w:val="18"/>
        <w:szCs w:val="18"/>
      </w:rPr>
      <w:t>/アカデミック・ジャパニーズ・ジャーナル</w:t>
    </w:r>
    <w:r>
      <w:rPr>
        <w:rFonts w:hint="eastAsia"/>
        <w:sz w:val="18"/>
        <w:szCs w:val="18"/>
      </w:rPr>
      <w:t>4(2012)1-8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6200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99D2D44"/>
    <w:multiLevelType w:val="hybridMultilevel"/>
    <w:tmpl w:val="82CEB046"/>
    <w:lvl w:ilvl="0" w:tplc="D464AB94">
      <w:start w:val="1"/>
      <w:numFmt w:val="bullet"/>
      <w:lvlText w:val=""/>
      <w:lvlJc w:val="left"/>
      <w:pPr>
        <w:ind w:left="960" w:hanging="480"/>
      </w:pPr>
      <w:rPr>
        <w:rFonts w:ascii="Symbol" w:hAnsi="Symbol" w:hint="default"/>
        <w:color w:val="auto"/>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num w:numId="1" w16cid:durableId="1144934363">
    <w:abstractNumId w:val="0"/>
  </w:num>
  <w:num w:numId="2" w16cid:durableId="145250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34"/>
    <w:rsid w:val="0000471A"/>
    <w:rsid w:val="000224B6"/>
    <w:rsid w:val="000224CE"/>
    <w:rsid w:val="00025179"/>
    <w:rsid w:val="00062FF2"/>
    <w:rsid w:val="00065E08"/>
    <w:rsid w:val="00075AA1"/>
    <w:rsid w:val="00083AF9"/>
    <w:rsid w:val="00093978"/>
    <w:rsid w:val="000B3682"/>
    <w:rsid w:val="000C1F91"/>
    <w:rsid w:val="000E177F"/>
    <w:rsid w:val="000F68B8"/>
    <w:rsid w:val="00116FD0"/>
    <w:rsid w:val="00117ECC"/>
    <w:rsid w:val="001314B2"/>
    <w:rsid w:val="00136550"/>
    <w:rsid w:val="0015785D"/>
    <w:rsid w:val="00160924"/>
    <w:rsid w:val="00161341"/>
    <w:rsid w:val="00167BEC"/>
    <w:rsid w:val="001714CB"/>
    <w:rsid w:val="00174D22"/>
    <w:rsid w:val="00194A21"/>
    <w:rsid w:val="001B5DAD"/>
    <w:rsid w:val="001C58F6"/>
    <w:rsid w:val="0020688B"/>
    <w:rsid w:val="00212349"/>
    <w:rsid w:val="0021534C"/>
    <w:rsid w:val="002238A0"/>
    <w:rsid w:val="0025436D"/>
    <w:rsid w:val="00263C16"/>
    <w:rsid w:val="0026612A"/>
    <w:rsid w:val="00274343"/>
    <w:rsid w:val="00281470"/>
    <w:rsid w:val="0028393E"/>
    <w:rsid w:val="00285099"/>
    <w:rsid w:val="00287959"/>
    <w:rsid w:val="002A2B35"/>
    <w:rsid w:val="002F0288"/>
    <w:rsid w:val="002F2768"/>
    <w:rsid w:val="00313123"/>
    <w:rsid w:val="0033680A"/>
    <w:rsid w:val="003544BC"/>
    <w:rsid w:val="003B0CD6"/>
    <w:rsid w:val="003D6F03"/>
    <w:rsid w:val="003E528B"/>
    <w:rsid w:val="00404655"/>
    <w:rsid w:val="004156F6"/>
    <w:rsid w:val="004400CC"/>
    <w:rsid w:val="00440FA6"/>
    <w:rsid w:val="004413DD"/>
    <w:rsid w:val="0045306E"/>
    <w:rsid w:val="00461C56"/>
    <w:rsid w:val="00464308"/>
    <w:rsid w:val="004644A5"/>
    <w:rsid w:val="00493EE7"/>
    <w:rsid w:val="00494A6B"/>
    <w:rsid w:val="00495C5E"/>
    <w:rsid w:val="004A1B56"/>
    <w:rsid w:val="004C36C6"/>
    <w:rsid w:val="004D144D"/>
    <w:rsid w:val="004F133D"/>
    <w:rsid w:val="0051305A"/>
    <w:rsid w:val="005153D1"/>
    <w:rsid w:val="0052491C"/>
    <w:rsid w:val="00534619"/>
    <w:rsid w:val="00586D58"/>
    <w:rsid w:val="00586F19"/>
    <w:rsid w:val="0060092A"/>
    <w:rsid w:val="0061141A"/>
    <w:rsid w:val="006274C2"/>
    <w:rsid w:val="006524A4"/>
    <w:rsid w:val="00692132"/>
    <w:rsid w:val="006B1CB0"/>
    <w:rsid w:val="006C4622"/>
    <w:rsid w:val="006E70BC"/>
    <w:rsid w:val="007100FB"/>
    <w:rsid w:val="00713919"/>
    <w:rsid w:val="00714697"/>
    <w:rsid w:val="00721C52"/>
    <w:rsid w:val="00726045"/>
    <w:rsid w:val="007335F1"/>
    <w:rsid w:val="00763601"/>
    <w:rsid w:val="00767E46"/>
    <w:rsid w:val="00781155"/>
    <w:rsid w:val="007849AC"/>
    <w:rsid w:val="00784B92"/>
    <w:rsid w:val="00785D9D"/>
    <w:rsid w:val="00794628"/>
    <w:rsid w:val="00794D80"/>
    <w:rsid w:val="007D28A4"/>
    <w:rsid w:val="007F2F14"/>
    <w:rsid w:val="00833ED7"/>
    <w:rsid w:val="00867D89"/>
    <w:rsid w:val="00873838"/>
    <w:rsid w:val="00876B8A"/>
    <w:rsid w:val="008B1BEA"/>
    <w:rsid w:val="008B295C"/>
    <w:rsid w:val="008B34BC"/>
    <w:rsid w:val="008C59FF"/>
    <w:rsid w:val="008D42C2"/>
    <w:rsid w:val="008F518F"/>
    <w:rsid w:val="00903606"/>
    <w:rsid w:val="00927199"/>
    <w:rsid w:val="00934170"/>
    <w:rsid w:val="00935FAE"/>
    <w:rsid w:val="0095312A"/>
    <w:rsid w:val="00970450"/>
    <w:rsid w:val="009A65AF"/>
    <w:rsid w:val="009A7AA9"/>
    <w:rsid w:val="009B5746"/>
    <w:rsid w:val="009C2DFB"/>
    <w:rsid w:val="009C506D"/>
    <w:rsid w:val="009C69E1"/>
    <w:rsid w:val="009F082A"/>
    <w:rsid w:val="009F0B3D"/>
    <w:rsid w:val="009F6DC1"/>
    <w:rsid w:val="00A03234"/>
    <w:rsid w:val="00A03C7A"/>
    <w:rsid w:val="00A11982"/>
    <w:rsid w:val="00A2339A"/>
    <w:rsid w:val="00A272E9"/>
    <w:rsid w:val="00A34F6E"/>
    <w:rsid w:val="00A401B4"/>
    <w:rsid w:val="00A42BAD"/>
    <w:rsid w:val="00A54BDE"/>
    <w:rsid w:val="00A71035"/>
    <w:rsid w:val="00A773E9"/>
    <w:rsid w:val="00A82149"/>
    <w:rsid w:val="00A95B07"/>
    <w:rsid w:val="00AC1EA0"/>
    <w:rsid w:val="00AC3AC6"/>
    <w:rsid w:val="00AF4141"/>
    <w:rsid w:val="00B20AB3"/>
    <w:rsid w:val="00B42D87"/>
    <w:rsid w:val="00B51A19"/>
    <w:rsid w:val="00B6771E"/>
    <w:rsid w:val="00B742DD"/>
    <w:rsid w:val="00B967E3"/>
    <w:rsid w:val="00BD1443"/>
    <w:rsid w:val="00BF368A"/>
    <w:rsid w:val="00BF5263"/>
    <w:rsid w:val="00C0079A"/>
    <w:rsid w:val="00C12A77"/>
    <w:rsid w:val="00C13566"/>
    <w:rsid w:val="00C16404"/>
    <w:rsid w:val="00C2174F"/>
    <w:rsid w:val="00C2311A"/>
    <w:rsid w:val="00C23A1C"/>
    <w:rsid w:val="00C40E2B"/>
    <w:rsid w:val="00C44D67"/>
    <w:rsid w:val="00C77DD8"/>
    <w:rsid w:val="00C83463"/>
    <w:rsid w:val="00C84BE6"/>
    <w:rsid w:val="00C92778"/>
    <w:rsid w:val="00CD1F86"/>
    <w:rsid w:val="00CE3450"/>
    <w:rsid w:val="00CF0DD9"/>
    <w:rsid w:val="00D01104"/>
    <w:rsid w:val="00D267FB"/>
    <w:rsid w:val="00D37FE8"/>
    <w:rsid w:val="00D61464"/>
    <w:rsid w:val="00D744A6"/>
    <w:rsid w:val="00D80D30"/>
    <w:rsid w:val="00D87B3D"/>
    <w:rsid w:val="00DA31CE"/>
    <w:rsid w:val="00DA3FC7"/>
    <w:rsid w:val="00DE764E"/>
    <w:rsid w:val="00E20EC2"/>
    <w:rsid w:val="00E53AB4"/>
    <w:rsid w:val="00E53C77"/>
    <w:rsid w:val="00E77216"/>
    <w:rsid w:val="00E81E9E"/>
    <w:rsid w:val="00E86AB7"/>
    <w:rsid w:val="00E87183"/>
    <w:rsid w:val="00E92388"/>
    <w:rsid w:val="00EB14AD"/>
    <w:rsid w:val="00EB3624"/>
    <w:rsid w:val="00EC4727"/>
    <w:rsid w:val="00ED3AB6"/>
    <w:rsid w:val="00F312A9"/>
    <w:rsid w:val="00F33945"/>
    <w:rsid w:val="00F44546"/>
    <w:rsid w:val="00F54EA3"/>
    <w:rsid w:val="00F71FE5"/>
    <w:rsid w:val="00F77214"/>
    <w:rsid w:val="00F809A7"/>
    <w:rsid w:val="00FB3161"/>
    <w:rsid w:val="00FB3E0C"/>
    <w:rsid w:val="00FB6798"/>
    <w:rsid w:val="00FB69EB"/>
    <w:rsid w:val="00FC1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7B3BC7"/>
  <w15:docId w15:val="{623D238F-64DB-423F-A3F2-83B74991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ascii="ＭＳ 明朝" w:hAnsi="Book Antiqua"/>
      <w:kern w:val="2"/>
      <w:sz w:val="21"/>
      <w:szCs w:val="24"/>
    </w:rPr>
  </w:style>
  <w:style w:type="paragraph" w:styleId="1">
    <w:name w:val="heading 1"/>
    <w:basedOn w:val="a"/>
    <w:next w:val="a"/>
    <w:qFormat/>
    <w:pPr>
      <w:keepNext/>
      <w:spacing w:beforeLines="100" w:before="400" w:afterLines="100" w:after="400"/>
      <w:outlineLvl w:val="0"/>
    </w:pPr>
    <w:rPr>
      <w:rFonts w:ascii="ＤＦＰ華康明朝体W5" w:eastAsia="ＤＦＰ華康明朝体W5" w:hAnsi="Arial"/>
      <w:sz w:val="24"/>
    </w:rPr>
  </w:style>
  <w:style w:type="paragraph" w:styleId="2">
    <w:name w:val="heading 2"/>
    <w:basedOn w:val="a"/>
    <w:next w:val="a"/>
    <w:qFormat/>
    <w:pPr>
      <w:keepNext/>
      <w:spacing w:beforeLines="50" w:before="200" w:afterLines="50" w:after="200"/>
      <w:outlineLvl w:val="1"/>
    </w:pPr>
    <w:rPr>
      <w:rFonts w:hAnsi="Arial"/>
    </w:rPr>
  </w:style>
  <w:style w:type="paragraph" w:styleId="3">
    <w:name w:val="heading 3"/>
    <w:basedOn w:val="a"/>
    <w:next w:val="a"/>
    <w:qFormat/>
    <w:pPr>
      <w:keepNext/>
      <w:spacing w:beforeLines="50" w:before="200"/>
      <w:ind w:leftChars="100" w:left="200"/>
      <w:outlineLvl w:val="2"/>
    </w:pPr>
    <w:rPr>
      <w:rFonts w:ascii="ＤＦＰ華康ゴシック体W2" w:eastAsia="ＤＦＰ華康ゴシック体W2"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脚注"/>
    <w:basedOn w:val="a"/>
    <w:rPr>
      <w:rFonts w:hAnsi="Sylfaen"/>
      <w:sz w:val="16"/>
    </w:rPr>
  </w:style>
  <w:style w:type="character" w:styleId="a4">
    <w:name w:val="footnote reference"/>
    <w:semiHidden/>
    <w:rPr>
      <w:vertAlign w:val="superscript"/>
    </w:rPr>
  </w:style>
  <w:style w:type="paragraph" w:styleId="a5">
    <w:name w:val="footnote text"/>
    <w:basedOn w:val="a"/>
    <w:semiHidden/>
    <w:pPr>
      <w:snapToGrid w:val="0"/>
      <w:jc w:val="left"/>
    </w:pPr>
    <w:rPr>
      <w:sz w:val="16"/>
    </w:rPr>
  </w:style>
  <w:style w:type="paragraph" w:styleId="a6">
    <w:name w:val="Signature"/>
    <w:basedOn w:val="a"/>
    <w:pPr>
      <w:spacing w:beforeLines="100" w:before="320" w:afterLines="200" w:after="640"/>
      <w:jc w:val="center"/>
    </w:pPr>
  </w:style>
  <w:style w:type="paragraph" w:styleId="a7">
    <w:name w:val="Title"/>
    <w:basedOn w:val="a"/>
    <w:next w:val="a"/>
    <w:qFormat/>
    <w:pPr>
      <w:spacing w:beforeLines="200" w:before="640"/>
      <w:jc w:val="center"/>
      <w:outlineLvl w:val="0"/>
    </w:pPr>
    <w:rPr>
      <w:rFonts w:hAnsi="Arial" w:cs="Arial"/>
      <w:sz w:val="32"/>
      <w:szCs w:val="32"/>
    </w:rPr>
  </w:style>
  <w:style w:type="paragraph" w:styleId="a8">
    <w:name w:val="Subtitle"/>
    <w:basedOn w:val="a"/>
    <w:qFormat/>
    <w:pPr>
      <w:jc w:val="center"/>
      <w:outlineLvl w:val="1"/>
    </w:pPr>
    <w:rPr>
      <w:rFonts w:ascii="Arial" w:hAnsi="Arial" w:cs="Arial"/>
      <w:sz w:val="24"/>
    </w:rPr>
  </w:style>
  <w:style w:type="paragraph" w:styleId="a9">
    <w:name w:val="Body Text"/>
    <w:basedOn w:val="a"/>
    <w:pPr>
      <w:ind w:firstLineChars="100" w:firstLine="200"/>
    </w:pPr>
  </w:style>
  <w:style w:type="paragraph" w:styleId="aa">
    <w:name w:val="caption"/>
    <w:basedOn w:val="a"/>
    <w:next w:val="a"/>
    <w:qFormat/>
    <w:pPr>
      <w:spacing w:before="120" w:after="240"/>
    </w:pPr>
    <w:rPr>
      <w:b/>
      <w:bCs/>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styleId="ab">
    <w:name w:val="Hyperlink"/>
    <w:rPr>
      <w:color w:val="0000FF"/>
      <w:u w:val="single"/>
    </w:rPr>
  </w:style>
  <w:style w:type="paragraph" w:styleId="ac">
    <w:name w:val="header"/>
    <w:basedOn w:val="a"/>
    <w:link w:val="ad"/>
    <w:rsid w:val="000224CE"/>
    <w:pPr>
      <w:tabs>
        <w:tab w:val="center" w:pos="4252"/>
        <w:tab w:val="right" w:pos="8504"/>
      </w:tabs>
      <w:snapToGrid w:val="0"/>
    </w:pPr>
    <w:rPr>
      <w:lang w:val="x-none" w:eastAsia="x-none"/>
    </w:rPr>
  </w:style>
  <w:style w:type="character" w:customStyle="1" w:styleId="ad">
    <w:name w:val="ヘッダー (文字)"/>
    <w:link w:val="ac"/>
    <w:rsid w:val="000224CE"/>
    <w:rPr>
      <w:rFonts w:ascii="ＭＳ 明朝" w:hAnsi="Book Antiqua"/>
      <w:kern w:val="2"/>
      <w:sz w:val="21"/>
      <w:szCs w:val="24"/>
    </w:rPr>
  </w:style>
  <w:style w:type="paragraph" w:styleId="ae">
    <w:name w:val="footer"/>
    <w:basedOn w:val="a"/>
    <w:link w:val="af"/>
    <w:rsid w:val="000224CE"/>
    <w:pPr>
      <w:tabs>
        <w:tab w:val="center" w:pos="4252"/>
        <w:tab w:val="right" w:pos="8504"/>
      </w:tabs>
      <w:snapToGrid w:val="0"/>
    </w:pPr>
    <w:rPr>
      <w:lang w:val="x-none" w:eastAsia="x-none"/>
    </w:rPr>
  </w:style>
  <w:style w:type="character" w:customStyle="1" w:styleId="af">
    <w:name w:val="フッター (文字)"/>
    <w:link w:val="ae"/>
    <w:rsid w:val="000224CE"/>
    <w:rPr>
      <w:rFonts w:ascii="ＭＳ 明朝" w:hAnsi="Book Antiqua"/>
      <w:kern w:val="2"/>
      <w:sz w:val="21"/>
      <w:szCs w:val="24"/>
    </w:rPr>
  </w:style>
  <w:style w:type="paragraph" w:styleId="Web">
    <w:name w:val="Normal (Web)"/>
    <w:basedOn w:val="a"/>
    <w:uiPriority w:val="99"/>
    <w:unhideWhenUsed/>
    <w:rsid w:val="008B295C"/>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F3EA-CB31-4C4E-B048-E622F777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2025-09-08T00:47:00Z</dcterms:created>
  <dcterms:modified xsi:type="dcterms:W3CDTF">2025-09-09T00:46:00Z</dcterms:modified>
  <cp:contentStatus/>
</cp:coreProperties>
</file>